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2A1" w:rsidRDefault="00A63DAD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Дата введения - 2000-07-25</w:t>
      </w:r>
    </w:p>
    <w:p w:rsidR="00AD12A1" w:rsidRDefault="00AD12A1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AD12A1" w:rsidRDefault="00AD12A1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AD12A1" w:rsidRDefault="00A63DAD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13/2000 ОКОГУ</w:t>
      </w:r>
    </w:p>
    <w:p w:rsidR="00AD12A1" w:rsidRDefault="00A63DAD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AD12A1" w:rsidRDefault="00A63DAD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006-93</w:t>
      </w:r>
    </w:p>
    <w:p w:rsidR="00AD12A1" w:rsidRDefault="00AD12A1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5814"/>
        <w:gridCol w:w="2435"/>
      </w:tblGrid>
      <w:tr w:rsidR="00AD12A1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2A1" w:rsidRDefault="00A63DAD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AD12A1" w:rsidRDefault="00A63DAD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2A1" w:rsidRDefault="00A63DAD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2A1" w:rsidRDefault="00A63DAD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AD12A1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2A1" w:rsidRDefault="00AD12A1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2A1" w:rsidRDefault="00AD12A1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12A1" w:rsidRDefault="00A63DAD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12A1" w:rsidRDefault="00A63DAD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AD12A1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AD12A1" w:rsidRDefault="00A63DA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ИЗМЕНИТЬ</w:t>
            </w:r>
          </w:p>
        </w:tc>
      </w:tr>
      <w:tr w:rsidR="00AD12A1">
        <w:trPr>
          <w:jc w:val="center"/>
        </w:trPr>
        <w:tc>
          <w:tcPr>
            <w:tcW w:w="878" w:type="dxa"/>
            <w:shd w:val="clear" w:color="auto" w:fill="auto"/>
          </w:tcPr>
          <w:p w:rsidR="00AD12A1" w:rsidRDefault="00A63DA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AD12A1" w:rsidRDefault="00A63DA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13113</w:t>
            </w:r>
          </w:p>
        </w:tc>
        <w:tc>
          <w:tcPr>
            <w:tcW w:w="5813" w:type="dxa"/>
            <w:shd w:val="clear" w:color="auto" w:fill="auto"/>
          </w:tcPr>
          <w:p w:rsidR="00AD12A1" w:rsidRDefault="00A63DA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имущественных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отношений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AD12A1" w:rsidRDefault="00A63DA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Минимущество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</w:t>
            </w:r>
          </w:p>
        </w:tc>
      </w:tr>
      <w:tr w:rsidR="00AD12A1">
        <w:trPr>
          <w:jc w:val="center"/>
        </w:trPr>
        <w:tc>
          <w:tcPr>
            <w:tcW w:w="878" w:type="dxa"/>
            <w:shd w:val="clear" w:color="auto" w:fill="auto"/>
          </w:tcPr>
          <w:p w:rsidR="00AD12A1" w:rsidRDefault="00A63DA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AD12A1" w:rsidRDefault="00A63DA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13145</w:t>
            </w:r>
          </w:p>
        </w:tc>
        <w:tc>
          <w:tcPr>
            <w:tcW w:w="5813" w:type="dxa"/>
            <w:shd w:val="clear" w:color="auto" w:fill="auto"/>
          </w:tcPr>
          <w:p w:rsidR="00AD12A1" w:rsidRDefault="00A63DA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по делам федерации,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национальной и миграционной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политики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AD12A1" w:rsidRDefault="00A63DA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Минфедерации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</w:t>
            </w:r>
          </w:p>
        </w:tc>
      </w:tr>
      <w:tr w:rsidR="00AD12A1">
        <w:trPr>
          <w:jc w:val="center"/>
        </w:trPr>
        <w:tc>
          <w:tcPr>
            <w:tcW w:w="878" w:type="dxa"/>
            <w:shd w:val="clear" w:color="auto" w:fill="auto"/>
          </w:tcPr>
          <w:p w:rsidR="00AD12A1" w:rsidRDefault="00A63DA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AD12A1" w:rsidRDefault="00A63DA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13152</w:t>
            </w:r>
          </w:p>
        </w:tc>
        <w:tc>
          <w:tcPr>
            <w:tcW w:w="5813" w:type="dxa"/>
            <w:shd w:val="clear" w:color="auto" w:fill="auto"/>
          </w:tcPr>
          <w:p w:rsidR="00AD12A1" w:rsidRDefault="00A63DA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промышленности, науки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 технологий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AD12A1" w:rsidRDefault="00A63DA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Минпромнауки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</w:t>
            </w:r>
          </w:p>
        </w:tc>
      </w:tr>
      <w:tr w:rsidR="00AD12A1">
        <w:trPr>
          <w:jc w:val="center"/>
        </w:trPr>
        <w:tc>
          <w:tcPr>
            <w:tcW w:w="878" w:type="dxa"/>
            <w:shd w:val="clear" w:color="auto" w:fill="auto"/>
          </w:tcPr>
          <w:p w:rsidR="00AD12A1" w:rsidRDefault="00A63DA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AD12A1" w:rsidRDefault="00A63DA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13159</w:t>
            </w:r>
          </w:p>
        </w:tc>
        <w:tc>
          <w:tcPr>
            <w:tcW w:w="5813" w:type="dxa"/>
            <w:shd w:val="clear" w:color="auto" w:fill="auto"/>
          </w:tcPr>
          <w:p w:rsidR="00AD12A1" w:rsidRDefault="00A63DA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сельского хозяйства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AD12A1" w:rsidRDefault="00A63DA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Минсельхоз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</w:t>
            </w:r>
          </w:p>
        </w:tc>
      </w:tr>
      <w:tr w:rsidR="00AD12A1">
        <w:trPr>
          <w:jc w:val="center"/>
        </w:trPr>
        <w:tc>
          <w:tcPr>
            <w:tcW w:w="878" w:type="dxa"/>
            <w:shd w:val="clear" w:color="auto" w:fill="auto"/>
          </w:tcPr>
          <w:p w:rsidR="00AD12A1" w:rsidRDefault="00A63DA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AD12A1" w:rsidRDefault="00A63DA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13171</w:t>
            </w:r>
          </w:p>
        </w:tc>
        <w:tc>
          <w:tcPr>
            <w:tcW w:w="5813" w:type="dxa"/>
            <w:shd w:val="clear" w:color="auto" w:fill="auto"/>
          </w:tcPr>
          <w:p w:rsidR="00AD12A1" w:rsidRDefault="00A63DA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энергетики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435" w:type="dxa"/>
            <w:shd w:val="clear" w:color="auto" w:fill="auto"/>
          </w:tcPr>
          <w:p w:rsidR="00AD12A1" w:rsidRDefault="00A63DA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Минэнерго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</w:t>
            </w:r>
          </w:p>
        </w:tc>
      </w:tr>
      <w:tr w:rsidR="00AD12A1">
        <w:trPr>
          <w:jc w:val="center"/>
        </w:trPr>
        <w:tc>
          <w:tcPr>
            <w:tcW w:w="878" w:type="dxa"/>
            <w:shd w:val="clear" w:color="auto" w:fill="auto"/>
          </w:tcPr>
          <w:p w:rsidR="00AD12A1" w:rsidRDefault="00A63DA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AD12A1" w:rsidRDefault="00A63DA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13185</w:t>
            </w:r>
          </w:p>
        </w:tc>
        <w:tc>
          <w:tcPr>
            <w:tcW w:w="5813" w:type="dxa"/>
            <w:shd w:val="clear" w:color="auto" w:fill="auto"/>
          </w:tcPr>
          <w:p w:rsidR="00AD12A1" w:rsidRDefault="00A63DA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Министерство экономического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развития и торговли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</w:t>
            </w:r>
          </w:p>
        </w:tc>
        <w:tc>
          <w:tcPr>
            <w:tcW w:w="2435" w:type="dxa"/>
            <w:shd w:val="clear" w:color="auto" w:fill="auto"/>
          </w:tcPr>
          <w:p w:rsidR="00AD12A1" w:rsidRDefault="00A63DA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Минэкономразвития России</w:t>
            </w:r>
          </w:p>
        </w:tc>
      </w:tr>
      <w:tr w:rsidR="00AD12A1">
        <w:trPr>
          <w:jc w:val="center"/>
        </w:trPr>
        <w:tc>
          <w:tcPr>
            <w:tcW w:w="878" w:type="dxa"/>
            <w:shd w:val="clear" w:color="auto" w:fill="auto"/>
          </w:tcPr>
          <w:p w:rsidR="00AD12A1" w:rsidRDefault="00A63DA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AD12A1" w:rsidRDefault="00A63DA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13255</w:t>
            </w:r>
          </w:p>
        </w:tc>
        <w:tc>
          <w:tcPr>
            <w:tcW w:w="5813" w:type="dxa"/>
            <w:shd w:val="clear" w:color="auto" w:fill="auto"/>
          </w:tcPr>
          <w:p w:rsidR="00AD12A1" w:rsidRDefault="00A63DA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Государственный комитет Российской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Федерации по физической культуре,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спорту и туризму</w:t>
            </w:r>
          </w:p>
        </w:tc>
        <w:tc>
          <w:tcPr>
            <w:tcW w:w="2435" w:type="dxa"/>
            <w:shd w:val="clear" w:color="auto" w:fill="auto"/>
          </w:tcPr>
          <w:p w:rsidR="00AD12A1" w:rsidRDefault="00A63DA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Госкомспорт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</w:t>
            </w:r>
          </w:p>
        </w:tc>
      </w:tr>
      <w:tr w:rsidR="00AD12A1">
        <w:trPr>
          <w:jc w:val="center"/>
        </w:trPr>
        <w:tc>
          <w:tcPr>
            <w:tcW w:w="878" w:type="dxa"/>
            <w:shd w:val="clear" w:color="auto" w:fill="auto"/>
          </w:tcPr>
          <w:p w:rsidR="00AD12A1" w:rsidRDefault="00A63DA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AD12A1" w:rsidRDefault="00A63DA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13405</w:t>
            </w:r>
          </w:p>
        </w:tc>
        <w:tc>
          <w:tcPr>
            <w:tcW w:w="5813" w:type="dxa"/>
            <w:shd w:val="clear" w:color="auto" w:fill="auto"/>
          </w:tcPr>
          <w:p w:rsidR="00AD12A1" w:rsidRDefault="00A63DA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Государственная фельдъегерская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служба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AD12A1" w:rsidRDefault="00A63DA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ГФС России</w:t>
            </w:r>
          </w:p>
        </w:tc>
      </w:tr>
      <w:tr w:rsidR="00AD12A1">
        <w:trPr>
          <w:jc w:val="center"/>
        </w:trPr>
        <w:tc>
          <w:tcPr>
            <w:tcW w:w="878" w:type="dxa"/>
            <w:shd w:val="clear" w:color="auto" w:fill="auto"/>
          </w:tcPr>
          <w:p w:rsidR="00AD12A1" w:rsidRDefault="00A63DA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AD12A1" w:rsidRDefault="00A63DA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13431</w:t>
            </w:r>
          </w:p>
        </w:tc>
        <w:tc>
          <w:tcPr>
            <w:tcW w:w="5813" w:type="dxa"/>
            <w:shd w:val="clear" w:color="auto" w:fill="auto"/>
          </w:tcPr>
          <w:p w:rsidR="00AD12A1" w:rsidRDefault="00A63DA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земельного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кадастра</w:t>
            </w:r>
          </w:p>
        </w:tc>
        <w:tc>
          <w:tcPr>
            <w:tcW w:w="2435" w:type="dxa"/>
            <w:shd w:val="clear" w:color="auto" w:fill="auto"/>
          </w:tcPr>
          <w:p w:rsidR="00AD12A1" w:rsidRDefault="00A63DA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Росземкадастр</w:t>
            </w:r>
          </w:p>
        </w:tc>
      </w:tr>
      <w:tr w:rsidR="00AD12A1">
        <w:trPr>
          <w:jc w:val="center"/>
        </w:trPr>
        <w:tc>
          <w:tcPr>
            <w:tcW w:w="878" w:type="dxa"/>
            <w:shd w:val="clear" w:color="auto" w:fill="auto"/>
          </w:tcPr>
          <w:p w:rsidR="00AD12A1" w:rsidRDefault="00A63DAD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3" w:type="dxa"/>
            <w:shd w:val="clear" w:color="auto" w:fill="auto"/>
          </w:tcPr>
          <w:p w:rsidR="00AD12A1" w:rsidRDefault="00A63DA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13462</w:t>
            </w:r>
          </w:p>
        </w:tc>
        <w:tc>
          <w:tcPr>
            <w:tcW w:w="5813" w:type="dxa"/>
            <w:shd w:val="clear" w:color="auto" w:fill="auto"/>
          </w:tcPr>
          <w:p w:rsidR="00AD12A1" w:rsidRDefault="00A63DA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специального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строительства Российской Федерации</w:t>
            </w:r>
          </w:p>
        </w:tc>
        <w:tc>
          <w:tcPr>
            <w:tcW w:w="2435" w:type="dxa"/>
            <w:shd w:val="clear" w:color="auto" w:fill="auto"/>
          </w:tcPr>
          <w:p w:rsidR="00AD12A1" w:rsidRDefault="00A63DAD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Спецстрой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России</w:t>
            </w:r>
          </w:p>
        </w:tc>
      </w:tr>
    </w:tbl>
    <w:p w:rsidR="00AD12A1" w:rsidRDefault="00AD12A1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AD12A1" w:rsidRDefault="00AD12A1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AD12A1" w:rsidRDefault="00A63DAD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используется следующая рубрика:</w:t>
      </w:r>
    </w:p>
    <w:p w:rsidR="00AD12A1" w:rsidRDefault="00A63DAD">
      <w:pPr>
        <w:pStyle w:val="ConsPlusNormal"/>
        <w:spacing w:line="276" w:lineRule="auto"/>
        <w:ind w:left="283" w:right="283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кода.</w:t>
      </w:r>
    </w:p>
    <w:p w:rsidR="00AD12A1" w:rsidRDefault="00AD12A1">
      <w:pPr>
        <w:widowControl w:val="0"/>
        <w:spacing w:after="0"/>
      </w:pPr>
    </w:p>
    <w:sectPr w:rsidR="00AD12A1">
      <w:footerReference w:type="default" r:id="rId7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C13" w:rsidRDefault="00772C13">
      <w:pPr>
        <w:spacing w:after="0" w:line="240" w:lineRule="auto"/>
      </w:pPr>
      <w:r>
        <w:separator/>
      </w:r>
    </w:p>
  </w:endnote>
  <w:endnote w:type="continuationSeparator" w:id="0">
    <w:p w:rsidR="00772C13" w:rsidRDefault="00772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2A1" w:rsidRDefault="00500574">
    <w:pPr>
      <w:pStyle w:val="a9"/>
      <w:jc w:val="center"/>
      <w:rPr>
        <w:rFonts w:cs="Times New Roman"/>
      </w:rPr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13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2000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C13" w:rsidRDefault="00772C13">
      <w:pPr>
        <w:spacing w:after="0" w:line="240" w:lineRule="auto"/>
      </w:pPr>
      <w:r>
        <w:separator/>
      </w:r>
    </w:p>
  </w:footnote>
  <w:footnote w:type="continuationSeparator" w:id="0">
    <w:p w:rsidR="00772C13" w:rsidRDefault="00772C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12A1"/>
    <w:rsid w:val="00435DDD"/>
    <w:rsid w:val="00500574"/>
    <w:rsid w:val="00772C13"/>
    <w:rsid w:val="009511D0"/>
    <w:rsid w:val="00A63DAD"/>
    <w:rsid w:val="00AD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D66C0-E0A4-45BC-84C1-91FE82DF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00088-8007-45FF-AB3E-A3A892A91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13/2000 ОКОГУ ОК 006-93</dc:title>
  <dc:subject>Общероссийский классификатор органов государственной власти и управления (ОК 006-93)</dc:subject>
  <dc:creator>По порядку точка ру (poporyadku.ru)</dc:creator>
  <cp:keywords>ОКОГУ, классификатор, ОК 006-93</cp:keywords>
  <cp:lastModifiedBy>Сергей</cp:lastModifiedBy>
  <cp:revision>4</cp:revision>
  <dcterms:created xsi:type="dcterms:W3CDTF">2020-11-03T02:08:00Z</dcterms:created>
  <dcterms:modified xsi:type="dcterms:W3CDTF">2020-11-04T00:42:00Z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2017-05-20T23:01:00Z</dcterms:created>
  <dc:creator>Сергей</dc:creator>
  <dc:description/>
  <dc:language>en-US</dc:language>
  <cp:lastModifiedBy/>
  <dcterms:modified xsi:type="dcterms:W3CDTF">2017-11-01T10:37:00Z</dcterms:modified>
  <cp:revision>121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