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56" w:rsidRDefault="00776206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- 1997-04-02</w:t>
      </w:r>
    </w:p>
    <w:p w:rsidR="00CC6E56" w:rsidRDefault="00CC6E5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C6E56" w:rsidRDefault="00CC6E5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CC6E56" w:rsidRDefault="0077620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2/97 ОКОГУ</w:t>
      </w:r>
    </w:p>
    <w:p w:rsidR="00CC6E56" w:rsidRDefault="0077620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CC6E56" w:rsidRDefault="00776206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CC6E56" w:rsidRDefault="00CC6E5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C6E56" w:rsidRDefault="00CC6E5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C6E56" w:rsidRDefault="00776206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1. Органы государственной власти и местного самоуправления, объединения предприятий и организаций</w:t>
      </w:r>
    </w:p>
    <w:p w:rsidR="00CC6E56" w:rsidRDefault="00CC6E5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CC6E5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C6E5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CC6E5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CC6E5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CC6E56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здравоохранения и медицинской промышленности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Минздравмедпром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науки и технической политики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Миннауки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образования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Минобразование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охраны окружающей среды и природных ресурсов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Минприроды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13163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социальной защиты населения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Минсоцзащиты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труда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Минтруд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Государственный комитет Российской Федерации по антимонопольной политике и поддержке новых экономических структур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ГКАП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 военно-технической политике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ГКВТП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Государственный комитет Российской Федерации по высшему образованию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Госкомвуз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промышленной политике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Госкомпром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санитарно-эпидемиологического надзора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Госкомсанэпид- надзор России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13271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Временный государственный комитет Российской Федерации по ликвидации последствий осетино-ингушского конфликта октября-ноября 1992 г.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Высший аттестационный комитет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ВАК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водному хозяйству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Роскомвод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геологии и использованию недр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Роскомнедра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Роскомрезерв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делам молодежи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Роскоммолодежи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Комитет Российской Федерации по драгоценным металлам и драгоценным камням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Роскомдрагмет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13333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земельным ресурсам и землеустройству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Роскомзем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13338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кинематографии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Роскомкино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13351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машиностроению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Роскоммаш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13355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металлургии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Роскомметаллургия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13365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Комитет Российской Федерации по патентам 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товарным знакам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Роспатент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13368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печати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Роскомпечать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13375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рыболовству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Роскомрыболовство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стандартизации, метрологии и сертификации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Госстандарт России  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13385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торговле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Роскомторг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13391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Российской Федерации по химической и нефтехимической промышленности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Роскомхимнефтепром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архивная служба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Росархив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налоговая служба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Госналогслужба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 служба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ГФС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автомобильно-дорожная служба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ФАДС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безопасности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ФСБ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 валютному и экспортному контролю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ВЭК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13425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13431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занятости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ФСЗ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13439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 служба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морского флота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Росморфлот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 надзору за страховой деятельностью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Росстрахнадзор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Федеральная пограничная служба Российской Федерации 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ФПС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Федеральная служба почтовой связи Российской Федерации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ФСПС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речного флота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Росречфлот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 сохранению культурных ценностей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Росхранкультура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внешней разведки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СВР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космическое агентство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РКА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правительственной связи и информации 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ФАПСИ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хлебная инспекция при 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Росгосхлеб- инспекция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Федеральный горный и промышленный надзор России        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Госгортехнадзор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13478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надзор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ядерной и радиационной безопасности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Госатомнадзор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13483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Федеральная комиссия лотерей и игр Российской Федерации 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13484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комиссия по ценным бумагам и фондовому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рынку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Российской Федерации         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13485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энергетическая комиссия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ФЭК России          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13486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комиссия по недвижимому имуществу и оценке недвижимости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13491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делами Президента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13492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охраны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ГУО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13508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Государственная техническая комиссия при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 xml:space="preserve">Гостехкомиссия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конвенциальным проблемам химического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биологического оружия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политике информатизации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Роскоминформ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Судебная палата по информационным спорам 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13531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информационный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ФИЦ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13541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безопасности Президента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13608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специального строительства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фонд 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центр международного научного и культурного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сотрудничества при 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бюро по вопросам международной гуманитарной и технической помощи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13635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экономической конъюнктуры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13638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Академия народного хозяйства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13641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Финансовая академия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13661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Представительство Правительства Российской Федерации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Чеченской Республике 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авиационно-космического поиска и спасания при Минобороне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ФПСУ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дорожно-строительное управление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Минобороне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ФДСУ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радиочастотам при Минсвязи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ГКРЧ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комиссия по электросвязи при Минсвязи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ГКЭС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государственного надзора за связью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Минсвязи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продовольственная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при Минсельхозпроде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проблем семьи,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женщин и детей Минсоцзащиты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Инспекция негосударственных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пенсионных фондов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Минсоцзащиты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Главная государственная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жилищная инспекция Минстроя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жилищно-коммунального хозяйства Минстроя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инвестиционной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и капитального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 Минтопэнерго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нефтепереработки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нефтяной промышленности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угольной промышленности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электроэнергетики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машиностроения для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ТЭК и конверсии Минтопэнерго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развития систем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нефтепродукто- и топливообеспечения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13748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энергоресурсосбережения и нетрадиционных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видов энергии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13754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по координации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функционирования и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транспортной системы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13756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транспортной инспекции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13762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инспекция труда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Минтруде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13771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федерального казначейства Минфина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13785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текстильной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легкой промышленности Госкомпрома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13787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о несостоятельности (банкротстве) при Госкомимуществе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13788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автомобильной промышленности 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автомобилестроения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13789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приборостроения 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приборостроения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13791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сельскохозяйственного и тракторного машиностроения 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сельхоз- машиностроения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13793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строительного, дорожного и коммунального машиностроения 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строительного и дорожного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машиностроения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13794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тяжелого, энергетического и транспортного машиностроения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тяжелого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машиностроения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13795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химического и нефтяного машиностроения 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химического и нефтяного машиностроения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13796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по развитию электротехнической промышленности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Роскоммаша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электротехники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15085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Информационное телеграфное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ИТАР-ТАСС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15086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информационное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"Новости"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РИА "Новости"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полиграфического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машиностроения "Полиграфмаш"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Концерн "Полиграфмаш"</w:t>
            </w:r>
          </w:p>
        </w:tc>
      </w:tr>
      <w:tr w:rsidR="00CC6E5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комиссии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службы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налоговой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полиции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ФСНП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обеспечению государственной монополии на алкогольную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продукцию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Росалкоголь- монополия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13459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естественных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монополий в области связи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ФСЕМС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естественных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монополий на транспорте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ФСЕМТ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Учреждения и организации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Банк внешней торговли (закрытое акционерное общество)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Внешторгбанк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15007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Акционерный коммерческий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сберегательный банк Российской Федерации (акционерное общество открытого типа)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Сбербанк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"Российская агрохимическая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компания"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Росагрохим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Закрытое акционерное общество "Часпром"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АО "Часпром"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41018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государственная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лесопромышленная компания "Рослеспром" (государственное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предприятие)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Рослеспром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41026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Закрытое акционерное общество "Развитие"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ЗАО "Развитие"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"Телеком"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АООТ "Телеком"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"Корпорация "Трансстрой"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Корпорация "Трансстрой"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"Федеральная контрактная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корпорация "Росконтракт"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"Росконтракт"       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41064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"Концерн бумага"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"Концерн бумага"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Акционерная агростроительно-промышленная корпорация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комплексному обустройству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 в нечерноземной зоне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(открытое акционерное общество)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"Центринжсельстрой"         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 "Центринж- сельстрой"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предприятий местной промышленности России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"Росместпром"       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41073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Открытое акционерное общество "Российская топливная компания"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Ростоппром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открытое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акционерное общество Всероссийский выставочный центр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ГАО ВВЦ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"Россевзапстрой"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"Россевзапстрой"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Открытое акционерное общество "Росюгстрой"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"Росюгстрой"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"Росуралсибстрой"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"Росуралсибстрой"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"Росвостокстрой"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"Росвостокстрой"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Открытое акционерное общество - акционерная водохозяйственная корпорация "Россельхозводстрой"                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АВК "Россельхоз- водстрой"              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"Федеральная контрактная корпорация "Росхлебопродукт"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"Росхлебопродукт"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"Рослегпром"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"Рослегпром"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41089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"Концерн "Ростекстиль"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41096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"Московский концерн по производству продукции текстильной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промышленности "Мостекс"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ОАО "Концерн "Мостекс"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41119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"Акционерная компания трубопроводного транспорта нефтепродуктов "Транснефтепродукт"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"АК "Транс- нефтепродукт"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41133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закрытое акционерное общество по развитию промышленности строительных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материалов и предметов домохозяйства "Концерн "Росстром"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ЗАО "Концерн "Росстром" </w:t>
            </w:r>
          </w:p>
        </w:tc>
      </w:tr>
      <w:tr w:rsidR="00CC6E5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13127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Министерство здравоохранения Российской Федерации        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Минздрав России 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общего и профессионального образования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Минобразование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природных ресурсов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Минприродресурсы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Министерство труда и социального развития Российской Федерации 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Минтруд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высший аттестационный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ВАК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13203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антимонопольной политике 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поддержке новых экономических структур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ГКАП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государственным резервам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Госкомрезерв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делам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молодежи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Госкоммолодежи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лесной, целлюлозно-бумажной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деревообрабатывающей промышленности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Госкомлеспром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земельным ресурсам и землеустройству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Госкомзем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13218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кинематографии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Госкино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 науке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технологиям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ГКНТ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охране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Госкомэкология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13223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печати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Госкомпечати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рыболовству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Госкомрыболовство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13236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стандартизации, метрологии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сертификации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Госстандарт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энергетическая комиссия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ФЭК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13315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комиссия по рынку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ценных бумаг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ФКЦБ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недвижимому имуществу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оценке недвижимости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ФКНИ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архивная служба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Росархив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миграционная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ФМС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налоговая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Госналогслужба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пограничная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ФПС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безопасности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ФСБ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13419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внешней разведки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СВР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охраны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ФСО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13449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гидрометеорологии и мониторингу окружающей среды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Росгидромет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валютному и экспортному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контролю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ВЭК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Российские агентства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патентам и товарным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знакам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Роспатент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космическое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РКА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13516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агентство правительственной связи и информации при 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ФАПСИ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Федеральные надзоры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горный и промышленный надзор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Госгортехнадзор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13526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надзор России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ядерной и радиационной безопасности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Госатомнадзор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Другие федеральные органы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исполнительной власти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делами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13595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Уполномоченный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Сайменскому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каналу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техническая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Гостехкомиссия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по конвенциальным проблемам химического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биологического оружия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Комитет при Президенте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политике информатизации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Роскоминформ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Судебная палата по информационным спорам при Президенте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информационный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ФИЦ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13626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безопасности Президента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13633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Представительство полномочного представителя Президента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в Республике Северная Осетия-Алания и Республике Ингушетия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специального строительства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13709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фонд федерального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центр международного научного и культурного сотрудничества при 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бюро по вопросам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международной гуманитарной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технической помощи при Правительстве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13718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государственный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морской историко-культурный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 экономической конъюнктуры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Рабочий центр экономических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реформ при Правительстве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Информационное телеграфное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ИТАР-ТАСС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13729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информационное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агентство "Новости"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РИА "Новости"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Институт законодательства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сравнительного правоведения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Академия народного хозяйства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13739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Финансовая академия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Правительстве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Организация и структурные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подразделения федеральных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органов исполнительной власти, созданные Правительством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13811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медико-биологических и экстремальных проблем при Минздраве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13815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дорожно-строительное управление при Минобороне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ФДСУ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13817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авиационно-космического поиска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спасания при Минобороне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ФПСУ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13819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Центральная квалификационная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комиссия летного состава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военной авиации при Минобороне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13838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радиочастотам при Минсвязи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ГКРЧ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13839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комиссия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электросвязи при Минсвязи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ГКЭС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13841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государственного надзора за связью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Минсвязи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13842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 служба Российской Федерации Минсвязи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ГФС Минсвязи России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продовольственная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корпорация при Минсельхозпроде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специализированное управление по строительству в восточных районах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Минстрое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Главная государственная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жилищная инспекция Минстроя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жилищно-коммунального хозяйства Минстроя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инвестиционной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и капитального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 Минтопэнерго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нефтепереработки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нефтяной промышленности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угольной промышленности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электроэнергетики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машиностроения для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ТЭК и конверсии Минтопэнерго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развития систем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нефтепродукто- и топливообеспечения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Управление энергоресурсосбережения и нетрадиционных видов энергии Минтопэнерго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речной регистр при Минтрансе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по координации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функционирования и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транспортной системы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Минтранса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российской транспортной инспекции Минтранса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инспекция труда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 Минтруде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Рострудинспекция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13872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Инспекция негосударственных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пенсионных фондов при Минтруде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федерального казначейства Минфина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регистрационная палата при Минэкономики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Бюро по использованию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консультативно-технического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содействия Европейского союза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Минэкономики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Российский центр содействия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инвестициям при Минэкономики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13883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Федеральное управление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делам о несостоятельности (банкротстве) при Госкомимуществе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фонд телевизионных программ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Российское агентство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правовой охране программ для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ЭВМ, баз данных и топологий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интегральных микросхем при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Роспатенте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15021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экологический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фонд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31100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Выборные органы местного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самоуправления районов, городов, районов в городах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31200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Выборные органы местного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самоуправления поселков,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сельсоветов, сельских населенных пунктов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32100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Другие органы местного самоуправления районов, городов,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районов в городах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32200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Другие органы местного самоуправления поселков, сельсоветов, сельских населенных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пунктов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41059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"Росгосстрах"</w:t>
            </w:r>
          </w:p>
        </w:tc>
        <w:tc>
          <w:tcPr>
            <w:tcW w:w="2435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"Росгосстрах"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49016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Финансово-промышленные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49020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Казачьи общества (кроме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казачьих фермерских хозяйств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их ассоциаций)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49025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Международные (межправительственные) организации, их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отделения и представительства, действующие на территории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CC6E56" w:rsidRDefault="00CC6E5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C6E56" w:rsidRDefault="00CC6E5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:rsidR="00CC6E56" w:rsidRDefault="00776206">
      <w:pPr>
        <w:widowControl w:val="0"/>
        <w:spacing w:after="0"/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Раздел 2. Добровольные объединения (ассоциации) экономического взаимодействия, общественные объединения и религиозные организации, межгосударственные органы управления</w:t>
      </w:r>
    </w:p>
    <w:p w:rsidR="00CC6E56" w:rsidRDefault="00CC6E5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CC6E5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CC6E5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CC6E5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CC6E5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56" w:rsidRDefault="00776206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CC6E5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71017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Межгосударственный совет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Республики Белоруссия,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Республики Казахстан, Киргизской Республики 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71018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Совет коллективной безопасности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CC6E56">
        <w:trPr>
          <w:jc w:val="center"/>
        </w:trPr>
        <w:tc>
          <w:tcPr>
            <w:tcW w:w="878" w:type="dxa"/>
            <w:shd w:val="clear" w:color="auto" w:fill="auto"/>
          </w:tcPr>
          <w:p w:rsidR="00CC6E56" w:rsidRDefault="00776206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71019</w:t>
            </w:r>
          </w:p>
        </w:tc>
        <w:tc>
          <w:tcPr>
            <w:tcW w:w="5813" w:type="dxa"/>
            <w:shd w:val="clear" w:color="auto" w:fill="auto"/>
          </w:tcPr>
          <w:p w:rsidR="00CC6E56" w:rsidRDefault="00776206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Исполнительный комитет Сообщества Белоруссии и России</w:t>
            </w:r>
          </w:p>
        </w:tc>
        <w:tc>
          <w:tcPr>
            <w:tcW w:w="2435" w:type="dxa"/>
            <w:shd w:val="clear" w:color="auto" w:fill="auto"/>
          </w:tcPr>
          <w:p w:rsidR="00CC6E56" w:rsidRDefault="00CC6E5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CC6E56" w:rsidRDefault="00CC6E56">
      <w:pPr>
        <w:pStyle w:val="ConsPlusNormal"/>
        <w:rPr>
          <w:rFonts w:ascii="Courier New" w:hAnsi="Courier New" w:cs="Courier New"/>
          <w:b/>
        </w:rPr>
      </w:pPr>
    </w:p>
    <w:p w:rsidR="00CC6E56" w:rsidRDefault="00CC6E56">
      <w:pPr>
        <w:pStyle w:val="ConsPlusNormal"/>
        <w:rPr>
          <w:rFonts w:ascii="Courier New" w:hAnsi="Courier New" w:cs="Courier New"/>
          <w:b/>
        </w:rPr>
      </w:pPr>
    </w:p>
    <w:tbl>
      <w:tblPr>
        <w:tblW w:w="10284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5"/>
        <w:gridCol w:w="9219"/>
      </w:tblGrid>
      <w:tr w:rsidR="00CC6E56">
        <w:trPr>
          <w:trHeight w:val="248"/>
          <w:jc w:val="center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Дирек-</w:t>
            </w:r>
          </w:p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тива</w:t>
            </w:r>
          </w:p>
        </w:tc>
        <w:tc>
          <w:tcPr>
            <w:tcW w:w="9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rPr>
                <w:b/>
              </w:rPr>
              <w:t>Введение</w:t>
            </w:r>
          </w:p>
        </w:tc>
      </w:tr>
      <w:tr w:rsidR="00CC6E56">
        <w:trPr>
          <w:trHeight w:val="248"/>
          <w:jc w:val="center"/>
        </w:trPr>
        <w:tc>
          <w:tcPr>
            <w:tcW w:w="10283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CC6E56" w:rsidRDefault="00776206">
            <w:pPr>
              <w:pStyle w:val="ConsPlusNormal"/>
              <w:tabs>
                <w:tab w:val="left" w:pos="3000"/>
              </w:tabs>
              <w:spacing w:line="276" w:lineRule="auto"/>
              <w:ind w:left="720" w:right="283"/>
              <w:jc w:val="center"/>
            </w:pPr>
            <w:r>
              <w:rPr>
                <w:rFonts w:ascii="Courier New" w:hAnsi="Courier New" w:cs="Courier New"/>
                <w:b/>
              </w:rPr>
              <w:t>ИСПРАВИТЬ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2, третий абзац изложить в новой редакции:</w:t>
            </w:r>
          </w:p>
          <w:p w:rsidR="00CC6E56" w:rsidRDefault="00776206">
            <w:pPr>
              <w:pStyle w:val="ConsPlusNonformat"/>
              <w:spacing w:line="276" w:lineRule="auto"/>
            </w:pPr>
            <w:r>
              <w:t xml:space="preserve">   "Классификация органов государственной власти и управления осуществлена на основе Конституции Российской Федерации, федеральных законов, Указа Президента Российской Федерации от 14 августа 1996 г. № 1176 "О системе федеральных органов исполнительной власти", Указа Президента Российской Федерации от 14 августа 1996 г. № 1177 "О структуре федеральных органов исполнительной власти", Указа Президента Российской Федерации от 6 сентября 1996 г. № 1326 "Вопросы федеральных органов исполнительной власти", других </w:t>
            </w:r>
            <w:r>
              <w:lastRenderedPageBreak/>
              <w:t>указов Президента Российской Федерации, постановлений Правительства Российской Федерации, других законодательных и нормативных актов Российской Федерации".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lastRenderedPageBreak/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3, в первом абзаце заменить слова: "с Указом Президента Российской Федерации от 10 января 1994 г. № 66" на "с вышеназванными Указами Президента Российской Федерации".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3, второй абзац изложить в новой редакции:</w:t>
            </w:r>
          </w:p>
          <w:p w:rsidR="00CC6E56" w:rsidRDefault="00776206">
            <w:pPr>
              <w:pStyle w:val="ConsPlusNonformat"/>
              <w:spacing w:line="276" w:lineRule="auto"/>
            </w:pPr>
            <w:r>
              <w:t xml:space="preserve">   "Иные федеральные органы исполнительной власти включают государственные комитеты Российской Федерации, федеральные комиссии России, федеральные службы России, российские агентства, федеральные надзоры России. Кроме того, в эту группировку вошли Управление делами Президента Российской Федерации, Уполномоченный Российской Федерации по Сайменскому каналу".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3, в третьем абзаце заменить слова: "органы при Правительстве Российской Федерации" на "учреждения и организации при Правительстве Российской Федерации".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3, в четвертом абзаце заменить слова: "Органы при Правительстве Российской Федерации" на "Учреждения и организации при Правительстве Российской Федерации"; исключить слова: "В отдельных случаях органы исполнительной власти, имеющие в наименовании слова "при Президенте Российской Федерации" или "при Правительстве Российской Федерации", включаются в классификационную группировку "Иные федеральные органы исполнительной власти", если их отнесение к этой группировке устанавливается указами Президента Российской Федерации или постановлениями Правительства Российской Федерации".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3, последний абзац изложить в новой редакции:</w:t>
            </w:r>
          </w:p>
          <w:p w:rsidR="00CC6E56" w:rsidRDefault="00776206">
            <w:pPr>
              <w:pStyle w:val="ConsPlusNonformat"/>
              <w:spacing w:line="276" w:lineRule="auto"/>
            </w:pPr>
            <w:r>
              <w:t xml:space="preserve">   "Федеральные министерства, организации и структурные подразделения министерств и ведомств расположены в классификаторе в алфавитном порядке полных наименований федеральных органов исполнительной власти, иные федеральные органы исполнительной власти расположены в соответствии с принятым в вышеназванных Указах Президента Российской Федерации порядком их перечисления".</w:t>
            </w:r>
          </w:p>
        </w:tc>
      </w:tr>
      <w:tr w:rsidR="00CC6E56">
        <w:trPr>
          <w:trHeight w:val="248"/>
          <w:jc w:val="center"/>
        </w:trPr>
        <w:tc>
          <w:tcPr>
            <w:tcW w:w="1065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  <w:jc w:val="center"/>
            </w:pPr>
            <w:r>
              <w:t>ИР</w:t>
            </w:r>
          </w:p>
        </w:tc>
        <w:tc>
          <w:tcPr>
            <w:tcW w:w="9218" w:type="dxa"/>
            <w:shd w:val="clear" w:color="auto" w:fill="auto"/>
          </w:tcPr>
          <w:p w:rsidR="00CC6E56" w:rsidRDefault="00776206">
            <w:pPr>
              <w:pStyle w:val="ConsPlusNonformat"/>
              <w:spacing w:line="276" w:lineRule="auto"/>
            </w:pPr>
            <w:r>
              <w:t>Введение, с. 5, пятый абзац изложить в новой редакции:</w:t>
            </w:r>
          </w:p>
          <w:p w:rsidR="00CC6E56" w:rsidRDefault="00776206">
            <w:pPr>
              <w:pStyle w:val="ConsPlusNonformat"/>
              <w:spacing w:line="276" w:lineRule="auto"/>
            </w:pPr>
            <w:r>
              <w:t xml:space="preserve">   "Государственный комитет Российской Федерации по делам молодежи имеет код 13213, где 1 обозначает федеральные органы государственной власти; 3 - исполнительная власть Российской Федерации; 2 - государственные комитеты Российской Федерации; 13 - Госкоммолодежи России".</w:t>
            </w:r>
          </w:p>
        </w:tc>
      </w:tr>
    </w:tbl>
    <w:p w:rsidR="00CC6E56" w:rsidRDefault="00CC6E5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C6E56" w:rsidRDefault="00CC6E5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CC6E56" w:rsidRDefault="00776206" w:rsidP="00E15F2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CC6E56" w:rsidRDefault="00776206" w:rsidP="00E15F2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CC6E56" w:rsidRDefault="00776206" w:rsidP="00E15F2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CC6E56" w:rsidRDefault="00776206" w:rsidP="00E15F2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кода;</w:t>
      </w:r>
    </w:p>
    <w:p w:rsidR="00CC6E56" w:rsidRDefault="00776206" w:rsidP="00E15F2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ИСПРАВИТЬ (ИР) - изменение структурного элемента общероссийского классификатора: "Введение".</w:t>
      </w:r>
    </w:p>
    <w:sectPr w:rsidR="00CC6E56" w:rsidSect="004C279B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9D" w:rsidRDefault="00FC599D">
      <w:pPr>
        <w:spacing w:after="0" w:line="240" w:lineRule="auto"/>
      </w:pPr>
      <w:r>
        <w:separator/>
      </w:r>
    </w:p>
  </w:endnote>
  <w:endnote w:type="continuationSeparator" w:id="0">
    <w:p w:rsidR="00FC599D" w:rsidRDefault="00FC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56" w:rsidRPr="007833FA" w:rsidRDefault="007833FA" w:rsidP="007833FA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A8303D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9D" w:rsidRDefault="00FC599D">
      <w:pPr>
        <w:spacing w:after="0" w:line="240" w:lineRule="auto"/>
      </w:pPr>
      <w:r>
        <w:separator/>
      </w:r>
    </w:p>
  </w:footnote>
  <w:footnote w:type="continuationSeparator" w:id="0">
    <w:p w:rsidR="00FC599D" w:rsidRDefault="00FC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6E56"/>
    <w:rsid w:val="004C279B"/>
    <w:rsid w:val="00776206"/>
    <w:rsid w:val="007833FA"/>
    <w:rsid w:val="009D111D"/>
    <w:rsid w:val="00A8303D"/>
    <w:rsid w:val="00CC6E56"/>
    <w:rsid w:val="00E15F2D"/>
    <w:rsid w:val="00FC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1D083C-11D1-4154-B35B-EC299609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3693</Words>
  <Characters>21056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2/97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6</cp:revision>
  <dcterms:created xsi:type="dcterms:W3CDTF">2020-11-03T01:43:00Z</dcterms:created>
  <dcterms:modified xsi:type="dcterms:W3CDTF">2020-11-03T12:11:00Z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2017-11-01T14:38:00Z</dcterms:modified>
  <cp:revision>94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