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31" w:rsidRDefault="00881E9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- 1997-06-05</w:t>
      </w:r>
    </w:p>
    <w:p w:rsidR="00CF1331" w:rsidRDefault="00CF133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F1331" w:rsidRDefault="00CF133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F1331" w:rsidRDefault="00881E9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3/97 ОКОГУ</w:t>
      </w:r>
    </w:p>
    <w:p w:rsidR="00CF1331" w:rsidRDefault="00881E9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CF1331" w:rsidRDefault="00881E9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CF1331" w:rsidRDefault="00CF133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F1331" w:rsidRDefault="00CF133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F1331" w:rsidRDefault="00881E9D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Раздел 1. Органы государственной власти и местного самоуправления, объединения предприятий и организаций</w:t>
      </w:r>
    </w:p>
    <w:p w:rsidR="00CF1331" w:rsidRDefault="00CF133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CF133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331" w:rsidRDefault="00881E9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F1331" w:rsidRDefault="00881E9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331" w:rsidRDefault="00881E9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31" w:rsidRDefault="00881E9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CF133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331" w:rsidRDefault="00CF133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331" w:rsidRDefault="00CF133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331" w:rsidRDefault="00881E9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31" w:rsidRDefault="00881E9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CF1331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оборонной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промышленности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Миноборонпром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13152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13157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связи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Минсвязи России</w:t>
            </w:r>
          </w:p>
        </w:tc>
        <w:bookmarkStart w:id="0" w:name="_GoBack"/>
        <w:bookmarkEnd w:id="0"/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строительства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Минстрой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лесной, целлюлозно-бумажной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деревообрабатывающей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промышленности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Госкомлеспром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13220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науке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технологиям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ГКНТ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13231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рыболовству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Госкомрыболовство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13451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обеспечению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монополии на алкогольную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продукцию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Росалкоголь- монополия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Сайменскому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каналу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 информатизации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Роскоминформ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13619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информационный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ФИЦ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13626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безопасности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13838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комиссия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радиочастотам при Минсвязи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ГКРЧ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13839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комиссия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электросвязи при Минсвязи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ГКЭС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13841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государственного надзора за связью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Минсвязи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13842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фельдъегерская служба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при Минсвязи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ГФС Минсвязи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13854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специализированное управление по строительству в восточных районах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Минстрое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Главная государственная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жилищная инспекция Минстроя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13856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жилищно-коммунального хозяйства Минстроя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13883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о несостоятельности (банкротстве) при Госкомимуществе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lastRenderedPageBreak/>
              <w:t>ИЗМЕНИТЬ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13109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внешних экономических связей и торговли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МВЭС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13203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антимонопольный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ГАК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Организации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Федерации, 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относящиеся к 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органам исполнительной власти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13700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Организации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Федерации, 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относящиеся к 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органам исполнительной власти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Организации и структурные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подразделения федеральных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органов исполнительной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власти, созданные Правительством Российской Федерации,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 относящиеся к 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органам исполнительной власти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13863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машиностроения для ТЭК и конверсии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 нефтепродукто-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топливообеспечения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энергоресурсосбережения и нетрадиционных видов энергии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Другие организации федерального уровня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41023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"Корпорация Фарминдустрия"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"Корпорация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Фарминдустрия"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41051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Некоммерческая ассоциация "Мосфильм"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Владимирское открытое акционерное общество по производству текстильной продукции "Владтекс"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Владтекс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41124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"Нефтегазовая компания "Славнефть"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"Нефтегазовая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 "Славнефть"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41159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Медицинский центр Управления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делами Президента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13144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науки и технологий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Миннауки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13214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жилищной и строительной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Госстрой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13233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информатизации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Госкомсвязи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о несостоятельности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финансовому оздоровлению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ФСДН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13457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обеспечению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монополии на алкогольную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продукцию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Росалкоголь- монополия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13472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дорожная служба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ФДС России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13622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Координационный комитет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физической культуре, спорту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туризму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13704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Сайменскому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каналу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13749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хлебная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инспекция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Росгосхлеб- инспекция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Акционерный коммерческий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агропромышленный банк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(открытое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общество)</w:t>
            </w:r>
          </w:p>
        </w:tc>
        <w:tc>
          <w:tcPr>
            <w:tcW w:w="2435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Агропромбанк</w:t>
            </w:r>
          </w:p>
        </w:tc>
      </w:tr>
      <w:tr w:rsidR="00CF1331">
        <w:trPr>
          <w:jc w:val="center"/>
        </w:trPr>
        <w:tc>
          <w:tcPr>
            <w:tcW w:w="878" w:type="dxa"/>
            <w:shd w:val="clear" w:color="auto" w:fill="auto"/>
          </w:tcPr>
          <w:p w:rsidR="00CF1331" w:rsidRDefault="00881E9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23215</w:t>
            </w:r>
          </w:p>
        </w:tc>
        <w:tc>
          <w:tcPr>
            <w:tcW w:w="5813" w:type="dxa"/>
            <w:shd w:val="clear" w:color="auto" w:fill="auto"/>
          </w:tcPr>
          <w:p w:rsidR="00CF1331" w:rsidRDefault="00881E9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по продовольствию и потребительскому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рынку субъектов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F1331" w:rsidRDefault="00CF133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CF1331" w:rsidRDefault="00CF1331">
      <w:pPr>
        <w:pStyle w:val="ConsPlusNormal"/>
        <w:rPr>
          <w:rFonts w:ascii="Courier New" w:hAnsi="Courier New" w:cs="Courier New"/>
          <w:b/>
        </w:rPr>
      </w:pPr>
    </w:p>
    <w:p w:rsidR="00CF1331" w:rsidRDefault="00CF1331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CF1331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CF1331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F1331" w:rsidRDefault="00881E9D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CF1331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</w:pPr>
            <w:r>
              <w:t>Введение, с. 2, третий абзац изложить в новой редакции:</w:t>
            </w:r>
          </w:p>
          <w:p w:rsidR="00CF1331" w:rsidRDefault="00881E9D">
            <w:pPr>
              <w:pStyle w:val="ConsPlusNonformat"/>
              <w:spacing w:line="276" w:lineRule="auto"/>
            </w:pPr>
            <w:r>
              <w:t xml:space="preserve">   "Классификация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исполнительной власти", Указа Президента Российской 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власти", Указа Президента Российской Федерации от 17 марта 1997 г. № 249, других 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Федерации".</w:t>
            </w:r>
          </w:p>
        </w:tc>
      </w:tr>
      <w:tr w:rsidR="00CF1331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</w:pPr>
            <w:r>
              <w:t>Введение, с. 3, во втором абзаце после слов "Кроме того, в эту группировку" изложить в новой редакции: "вошло Управление делами Президента Российской Федерации".</w:t>
            </w:r>
          </w:p>
        </w:tc>
      </w:tr>
      <w:tr w:rsidR="00CF1331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</w:pPr>
            <w:r>
              <w:t>Введение, с. 3, третий абзац изложить в новой редакции: "В группировку 13000 классификатора "Исполнительная власть Российской Федерации" включены организации при Президенте Российской Федерации, организации при Правительстве Российской Федерации, организации и структурные подразделения федеральных органов исполнительной власти, созданные Правительством Российской Федерации, которые не относятся к федеральным органам исполнительной власти".</w:t>
            </w:r>
          </w:p>
        </w:tc>
      </w:tr>
      <w:tr w:rsidR="00CF1331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</w:pPr>
            <w:r>
              <w:t>Введение, с. 3, в четвертом абзаце заменить слова: "Органы при Президенте Российской Федерации" и "Учреждения и организации при Правительстве Российской Федерации" записать: "Организации при Президенте Российской Федерации" и "Организации при Правительстве Российской Федерации".</w:t>
            </w:r>
          </w:p>
        </w:tc>
      </w:tr>
      <w:tr w:rsidR="00CF1331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F1331" w:rsidRDefault="00881E9D">
            <w:pPr>
              <w:pStyle w:val="ConsPlusNonformat"/>
              <w:spacing w:line="276" w:lineRule="auto"/>
            </w:pPr>
            <w:r>
              <w:t>Введение, с. 4, второй абзац изложить в новой редакции:</w:t>
            </w:r>
          </w:p>
          <w:p w:rsidR="00CF1331" w:rsidRDefault="00881E9D">
            <w:pPr>
              <w:pStyle w:val="ConsPlusNonformat"/>
              <w:spacing w:line="276" w:lineRule="auto"/>
            </w:pPr>
            <w:r>
              <w:t xml:space="preserve">   "В классификационной группировке "Другие организации федерального уровня" состав и последовательность расположения организаций даны в соответствии со сложившимся порядком их перечисления".</w:t>
            </w:r>
          </w:p>
        </w:tc>
      </w:tr>
    </w:tbl>
    <w:p w:rsidR="00CF1331" w:rsidRDefault="00CF133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F1331" w:rsidRDefault="00CF133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F1331" w:rsidRDefault="00881E9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CF1331" w:rsidRDefault="00881E9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CF1331" w:rsidRDefault="00881E9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CF1331" w:rsidRDefault="00881E9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CF1331" w:rsidRDefault="00881E9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CF1331" w:rsidSect="00296F46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5B" w:rsidRDefault="00A1635B">
      <w:pPr>
        <w:spacing w:after="0" w:line="240" w:lineRule="auto"/>
      </w:pPr>
      <w:r>
        <w:separator/>
      </w:r>
    </w:p>
  </w:endnote>
  <w:endnote w:type="continuationSeparator" w:id="0">
    <w:p w:rsidR="00A1635B" w:rsidRDefault="00A1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331" w:rsidRPr="00296F46" w:rsidRDefault="00296F46" w:rsidP="00296F4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>
      <w:rPr>
        <w:rFonts w:ascii="Times New Roman" w:hAnsi="Times New Roman"/>
        <w:b/>
        <w:color w:val="70AD47"/>
        <w:sz w:val="20"/>
      </w:rPr>
      <w:ptab w:relativeTo="margin" w:alignment="center" w:leader="none"/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AE0D2A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5B" w:rsidRDefault="00A1635B">
      <w:pPr>
        <w:spacing w:after="0" w:line="240" w:lineRule="auto"/>
      </w:pPr>
      <w:r>
        <w:separator/>
      </w:r>
    </w:p>
  </w:footnote>
  <w:footnote w:type="continuationSeparator" w:id="0">
    <w:p w:rsidR="00A1635B" w:rsidRDefault="00A16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331"/>
    <w:rsid w:val="00296F46"/>
    <w:rsid w:val="00881E9D"/>
    <w:rsid w:val="00A1635B"/>
    <w:rsid w:val="00AE0D2A"/>
    <w:rsid w:val="00C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570A2E-DE2C-476B-9CE1-0DF3F824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3/97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2020-11-03T01:49:00Z</dcterms:created>
  <dcterms:modified xsi:type="dcterms:W3CDTF">2020-11-03T12:13:00Z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2017-11-01T14:44:00Z</dcterms:modified>
  <cp:revision>96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