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AB3" w:rsidRDefault="00485AB3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485AB3" w:rsidRDefault="00485AB3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485AB3" w:rsidRDefault="0016378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ПОПРАВКА 1/2017 ОКОК</w:t>
      </w:r>
    </w:p>
    <w:p w:rsidR="00485AB3" w:rsidRDefault="0016378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к ОК 026-2002</w:t>
      </w:r>
    </w:p>
    <w:p w:rsidR="00485AB3" w:rsidRDefault="0016378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485AB3" w:rsidRDefault="0016378A">
      <w:pPr>
        <w:pStyle w:val="ConsPlusTitle"/>
        <w:jc w:val="center"/>
      </w:pPr>
      <w:r>
        <w:rPr>
          <w:rFonts w:ascii="Courier New" w:hAnsi="Courier New" w:cs="Courier New"/>
          <w:b w:val="0"/>
          <w:color w:val="000000"/>
          <w:sz w:val="20"/>
          <w:szCs w:val="20"/>
        </w:rPr>
        <w:t>(см. ИУС № 12 2011 г., Изменение 5/2011 ОКОК)</w:t>
      </w:r>
    </w:p>
    <w:p w:rsidR="00485AB3" w:rsidRDefault="00485AB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26"/>
        <w:gridCol w:w="3378"/>
        <w:gridCol w:w="3380"/>
      </w:tblGrid>
      <w:tr w:rsidR="00485AB3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5AB3" w:rsidRDefault="0016378A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5AB3" w:rsidRDefault="0016378A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5AB3" w:rsidRDefault="0016378A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Должно быть</w:t>
            </w:r>
          </w:p>
        </w:tc>
      </w:tr>
      <w:tr w:rsidR="00485AB3">
        <w:trPr>
          <w:trHeight w:val="248"/>
          <w:jc w:val="center"/>
        </w:trPr>
        <w:tc>
          <w:tcPr>
            <w:tcW w:w="35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485AB3" w:rsidRDefault="0016378A">
            <w:pPr>
              <w:pStyle w:val="ConsPlusNonformat"/>
              <w:spacing w:line="276" w:lineRule="auto"/>
            </w:pPr>
            <w:r>
              <w:t xml:space="preserve">Стр.98. Графа </w:t>
            </w:r>
            <w:r>
              <w:rPr>
                <w:color w:val="000000"/>
              </w:rPr>
              <w:t xml:space="preserve">"КЧ". </w:t>
            </w:r>
          </w:p>
          <w:p w:rsidR="00485AB3" w:rsidRDefault="0016378A">
            <w:pPr>
              <w:pStyle w:val="ConsPlusNonformat"/>
              <w:spacing w:line="276" w:lineRule="auto"/>
            </w:pPr>
            <w:r>
              <w:rPr>
                <w:color w:val="000000"/>
              </w:rPr>
              <w:t>Код 003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5AB3" w:rsidRDefault="00485AB3">
            <w:pPr>
              <w:pStyle w:val="ConsPlusNonformat"/>
              <w:spacing w:line="276" w:lineRule="auto"/>
              <w:jc w:val="center"/>
            </w:pPr>
          </w:p>
          <w:p w:rsidR="00485AB3" w:rsidRDefault="0016378A">
            <w:pPr>
              <w:pStyle w:val="ConsPlusNonformat"/>
              <w:spacing w:line="276" w:lineRule="auto"/>
              <w:jc w:val="center"/>
            </w:pPr>
            <w:r>
              <w:t>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485AB3" w:rsidRDefault="00485AB3">
            <w:pPr>
              <w:pStyle w:val="ConsPlusNonformat"/>
              <w:spacing w:line="276" w:lineRule="auto"/>
              <w:jc w:val="center"/>
            </w:pPr>
          </w:p>
          <w:p w:rsidR="00485AB3" w:rsidRDefault="0016378A">
            <w:pPr>
              <w:pStyle w:val="ConsPlusNonformat"/>
              <w:spacing w:line="276" w:lineRule="auto"/>
              <w:jc w:val="center"/>
            </w:pPr>
            <w:r>
              <w:t>9</w:t>
            </w:r>
          </w:p>
        </w:tc>
      </w:tr>
    </w:tbl>
    <w:p w:rsidR="00485AB3" w:rsidRDefault="00485AB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85AB3" w:rsidRDefault="0016378A">
      <w:pPr>
        <w:widowControl w:val="0"/>
        <w:spacing w:after="0" w:line="276" w:lineRule="auto"/>
        <w:ind w:left="284" w:right="284"/>
        <w:jc w:val="center"/>
      </w:pPr>
      <w:r>
        <w:rPr>
          <w:rFonts w:ascii="Courier New" w:hAnsi="Courier New" w:cs="Courier New"/>
          <w:sz w:val="20"/>
          <w:szCs w:val="20"/>
        </w:rPr>
        <w:t>(ИУС № 1 2018 г.)</w:t>
      </w:r>
    </w:p>
    <w:p w:rsidR="00485AB3" w:rsidRDefault="00485AB3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</w:rPr>
      </w:pPr>
    </w:p>
    <w:p w:rsidR="00485AB3" w:rsidRDefault="00485AB3"/>
    <w:sectPr w:rsidR="00485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22" w:rsidRDefault="00333C22">
      <w:pPr>
        <w:spacing w:after="0" w:line="240" w:lineRule="auto"/>
      </w:pPr>
      <w:r>
        <w:separator/>
      </w:r>
    </w:p>
  </w:endnote>
  <w:endnote w:type="continuationSeparator" w:id="0">
    <w:p w:rsidR="00333C22" w:rsidRDefault="0033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266" w:rsidRDefault="002162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B3" w:rsidRDefault="00216266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>
      <w:rPr>
        <w:rFonts w:ascii="Times New Roman" w:hAnsi="Times New Roman"/>
        <w:b/>
        <w:color w:val="70AD47"/>
        <w:sz w:val="20"/>
      </w:rPr>
      <w:t>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1/2017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266" w:rsidRDefault="002162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22" w:rsidRDefault="00333C22">
      <w:pPr>
        <w:spacing w:after="0" w:line="240" w:lineRule="auto"/>
      </w:pPr>
      <w:r>
        <w:separator/>
      </w:r>
    </w:p>
  </w:footnote>
  <w:footnote w:type="continuationSeparator" w:id="0">
    <w:p w:rsidR="00333C22" w:rsidRDefault="0033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266" w:rsidRDefault="002162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266" w:rsidRDefault="0021626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266" w:rsidRDefault="0021626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AB3"/>
    <w:rsid w:val="0016378A"/>
    <w:rsid w:val="00216266"/>
    <w:rsid w:val="00333C22"/>
    <w:rsid w:val="00485AB3"/>
    <w:rsid w:val="0069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F2354-294D-4B45-88CF-46D118E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1/2017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2021-01-09T13:10:00Z</dcterms:created>
  <dcterms:modified xsi:type="dcterms:W3CDTF">2021-01-09T14:32:00Z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2018-01-03T11:56:00Z</dcterms:modified>
  <cp:revision>208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