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2171A2" w:rsidRPr="002171A2">
        <w:t>26.05.2015</w:t>
      </w:r>
      <w:r>
        <w:t xml:space="preserve"> № </w:t>
      </w:r>
      <w:r w:rsidR="002171A2">
        <w:t>424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2171A2" w:rsidRPr="002171A2">
        <w:t>2015-08-01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2171A2" w:rsidRPr="002171A2">
        <w:t>2015-04-0</w:t>
      </w:r>
      <w:r w:rsidR="00A82937">
        <w:t>6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2171A2">
        <w:rPr>
          <w:sz w:val="20"/>
          <w:szCs w:val="20"/>
        </w:rPr>
        <w:t>1/2015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4D470E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E14E21">
            <w:pPr>
              <w:pStyle w:val="ConsPlusNormal"/>
              <w:spacing w:line="276" w:lineRule="auto"/>
              <w:jc w:val="center"/>
            </w:pPr>
            <w:r w:rsidRPr="00E14E21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4D470E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2171A2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47.78.4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Услуги по розничной торговле предметами культового и религиозного назначения, похоронными принадлежностями в специализированных магазинах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Эта группировка не включает: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реализацию религиозными организациями предметов религиозного назначения и религиозной литературы, см. 94.91.10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85.42.19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Услуги по дополнительному профессиональному образованию прочие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Эта группировка включает: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в области академического обучения;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коррективные курсы, предоставляемые учебными центрами;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курсы повышения профессиональной квалификации;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по обучению скоростному чтению;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по обучению водных спасателей;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по тренировкам на выживание;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по обучению ораторскому искусству;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по обучению работодателей и работников вопросам охраны труда;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в области образования, не поддающиеся определению по уровню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Эта группировка не включает: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услуги по научно-экспериментальным исследованиям в общественных и гуманитарных науках, см. 72.20.1;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обучение религии, см. 94.91.10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94.91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Деятельность религиозных организаций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94.91.1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Деятельность религиозных организаций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94.91.10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Деятельность религиозных организаций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Эта группировка включает:</w:t>
            </w:r>
          </w:p>
          <w:p w:rsidR="002171A2" w:rsidRPr="002171A2" w:rsidRDefault="002171A2" w:rsidP="00AF7814">
            <w:pPr>
              <w:pStyle w:val="ConsPlusNormal"/>
            </w:pPr>
            <w:r w:rsidRPr="002171A2">
              <w:t>- деятельность религиозных организаций в целях совместного исповедания и распространения веры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94.91.10.000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Деятельность религиозных организаций</w:t>
            </w:r>
          </w:p>
        </w:tc>
      </w:tr>
      <w:tr w:rsidR="002171A2" w:rsidTr="008A7DE6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  <w:jc w:val="center"/>
            </w:pPr>
            <w:r w:rsidRPr="002171A2">
              <w:t>И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2171A2">
            <w:pPr>
              <w:pStyle w:val="ConsPlusNormal"/>
            </w:pPr>
            <w:r w:rsidRPr="002171A2">
              <w:t>96.03.1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71A2" w:rsidRPr="002171A2" w:rsidRDefault="002171A2" w:rsidP="00AF7814">
            <w:pPr>
              <w:pStyle w:val="ConsPlusNormal"/>
            </w:pPr>
            <w:r w:rsidRPr="002171A2">
              <w:t>Услуги по организации похорон и связанные с этим услуги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E92A4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201</w:t>
      </w:r>
      <w:r w:rsidR="00E92A4F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563" w:rsidRDefault="00330563" w:rsidP="00D4042D">
      <w:pPr>
        <w:spacing w:after="0" w:line="240" w:lineRule="auto"/>
      </w:pPr>
      <w:r>
        <w:separator/>
      </w:r>
    </w:p>
  </w:endnote>
  <w:endnote w:type="continuationSeparator" w:id="0">
    <w:p w:rsidR="00330563" w:rsidRDefault="0033056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2171A2"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 w:rsidR="002171A2"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563" w:rsidRDefault="00330563" w:rsidP="00D4042D">
      <w:pPr>
        <w:spacing w:after="0" w:line="240" w:lineRule="auto"/>
      </w:pPr>
      <w:r>
        <w:separator/>
      </w:r>
    </w:p>
  </w:footnote>
  <w:footnote w:type="continuationSeparator" w:id="0">
    <w:p w:rsidR="00330563" w:rsidRDefault="0033056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2706F4"/>
    <w:rsid w:val="00330563"/>
    <w:rsid w:val="004D470E"/>
    <w:rsid w:val="00507EC7"/>
    <w:rsid w:val="0056013F"/>
    <w:rsid w:val="005A6046"/>
    <w:rsid w:val="00641EB3"/>
    <w:rsid w:val="006F5EA8"/>
    <w:rsid w:val="008A7DE6"/>
    <w:rsid w:val="009E1EDF"/>
    <w:rsid w:val="00A37177"/>
    <w:rsid w:val="00A82937"/>
    <w:rsid w:val="00AC7A59"/>
    <w:rsid w:val="00AE710A"/>
    <w:rsid w:val="00AF7814"/>
    <w:rsid w:val="00B0584D"/>
    <w:rsid w:val="00D4042D"/>
    <w:rsid w:val="00E14E21"/>
    <w:rsid w:val="00E92A4F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25/2019 ОКСМ ОК 025-2001</vt:lpstr>
    </vt:vector>
  </TitlesOfParts>
  <Company>По порядку точка ру (poporyadku.ru)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1/2015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</cp:revision>
  <dcterms:created xsi:type="dcterms:W3CDTF">2021-03-15T19:00:00Z</dcterms:created>
  <dcterms:modified xsi:type="dcterms:W3CDTF">2021-09-03T00:26:00Z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