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893317" w:rsidRPr="00893317">
        <w:t>08.09.2017</w:t>
      </w:r>
      <w:r>
        <w:t xml:space="preserve"> № </w:t>
      </w:r>
      <w:r w:rsidR="00893317" w:rsidRPr="00893317">
        <w:t>1044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893317" w:rsidRPr="00893317">
        <w:t>2017-11-01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3D27D7" w:rsidRPr="003D27D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893317">
        <w:rPr>
          <w:sz w:val="20"/>
          <w:szCs w:val="20"/>
        </w:rPr>
        <w:t>21</w:t>
      </w:r>
      <w:r w:rsidR="002171A2">
        <w:rPr>
          <w:sz w:val="20"/>
          <w:szCs w:val="20"/>
        </w:rPr>
        <w:t>/201</w:t>
      </w:r>
      <w:r w:rsidR="009E5B6F">
        <w:rPr>
          <w:sz w:val="20"/>
          <w:szCs w:val="20"/>
        </w:rPr>
        <w:t>7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F82450">
            <w:pPr>
              <w:pStyle w:val="ConsPlusNormal"/>
              <w:spacing w:line="276" w:lineRule="auto"/>
              <w:jc w:val="center"/>
            </w:pPr>
            <w:r w:rsidRPr="00F82450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11.01.10.124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Ромы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11.01.10.125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Настойки крепостью 30% и выше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11.01.10.129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Изделия ликеро-водочные крепкие крепостью 30% и выше прочие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11.01.10.131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Ликеры крепостью менее 30%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11.01.10.132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Настойки крепостью менее 30%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11.01.10.139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Изделия ликеро-водочные слабоградусные крепостью менее 30% прочие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11.01.9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Услуги по производству алкогольных дистиллированных напитков отдельные, выполняемые субподрядчиком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11.01.99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Услуги по производству алкогольных дистиллированных напитков отдельные, выполняемые субподрядчиком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11.01.99.000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Услуги по производству алкогольных дистиллированных напитков отдельные, выполняемые субподрядчиком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11.02.9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Услуги по производству виноградных вин отдельные, выполняемые субподрядчиком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11.02.99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Услуги по производству виноградных вин отдельные, выполняемые субподрядчиком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11.02.99.000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Услуги по производству виноградных вин отдельные, выполняемые субподрядчиком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11.03.10.112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Напитки медовые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11.04.9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Услуги по производству прочих недистиллированных сброженных напитков отдельные, выполняемые субподрядчиком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11.04.99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Услуги по производству прочих недистиллированных сброженных напитков отдельные, выполняемые субподрядчиком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11.04.99.000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Услуги по производству прочих недистиллированных сброженных напитков отдельные, выполняемые субподрядчиком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11.05.10.140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Пиво безалкогольное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11.05.10.150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Пиво нефильтрованное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11.05.20.120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Отходы виноделия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11.05.20.121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Отходы виноградного виноделия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11.05.20.122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Отходы плодового виноделия</w:t>
            </w:r>
          </w:p>
        </w:tc>
      </w:tr>
      <w:tr w:rsidR="00893317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89331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Pr="00893317" w:rsidRDefault="00893317" w:rsidP="00893317">
            <w:pPr>
              <w:pStyle w:val="ConsPlusNormal"/>
            </w:pPr>
            <w:r w:rsidRPr="00893317">
              <w:t>20.59.59.000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3317" w:rsidRDefault="00893317" w:rsidP="00347211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893317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3317" w:rsidRPr="002755BF" w:rsidRDefault="00893317" w:rsidP="00893317">
            <w:pPr>
              <w:pStyle w:val="ConsPlusNormal"/>
              <w:jc w:val="center"/>
            </w:pPr>
            <w:r w:rsidRPr="002755BF">
              <w:rPr>
                <w:b/>
              </w:rPr>
              <w:t>ИЗМЕНИТЬ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Напитки алкогольные дистиллированные и ректификованные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Напитки алкогольные дистиллированные и ректификованные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Напитки алкогольные дистиллированные и ректификованные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Водки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Водка</w:t>
            </w:r>
          </w:p>
          <w:p w:rsidR="00327C03" w:rsidRDefault="00327C03" w:rsidP="00A42A31">
            <w:pPr>
              <w:pStyle w:val="ConsPlusNormal"/>
            </w:pPr>
            <w:r>
              <w:t>Эта группировка не включает:</w:t>
            </w:r>
          </w:p>
          <w:p w:rsidR="00327C03" w:rsidRDefault="00327C03" w:rsidP="00A42A31">
            <w:pPr>
              <w:pStyle w:val="ConsPlusNormal"/>
            </w:pPr>
            <w:r>
              <w:t>- водку с защищенным наименованием места происхождения;</w:t>
            </w:r>
          </w:p>
          <w:p w:rsidR="00327C03" w:rsidRDefault="00327C03" w:rsidP="00A42A31">
            <w:pPr>
              <w:pStyle w:val="ConsPlusNormal"/>
            </w:pPr>
            <w:r>
              <w:t>- водку особую;</w:t>
            </w:r>
          </w:p>
          <w:p w:rsidR="00327C03" w:rsidRDefault="00327C03" w:rsidP="00A42A31">
            <w:pPr>
              <w:pStyle w:val="ConsPlusNormal"/>
            </w:pPr>
            <w:r>
              <w:t>- водку особую с защищенным наименованием места происхождения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Водка с защищенным наименованием места происхождения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Водки виноградные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Водка виноградная</w:t>
            </w:r>
          </w:p>
          <w:p w:rsidR="00327C03" w:rsidRDefault="00327C03" w:rsidP="00A42A31">
            <w:pPr>
              <w:pStyle w:val="ConsPlusNormal"/>
            </w:pPr>
            <w:r>
              <w:t>Эта группировка не включает:</w:t>
            </w:r>
          </w:p>
          <w:p w:rsidR="00327C03" w:rsidRDefault="00327C03" w:rsidP="00A42A31">
            <w:pPr>
              <w:pStyle w:val="ConsPlusNormal"/>
            </w:pPr>
            <w:r>
              <w:t>- водку виноградную с защищенным географическим указанием;</w:t>
            </w:r>
          </w:p>
          <w:p w:rsidR="00327C03" w:rsidRDefault="00327C03" w:rsidP="00A42A31">
            <w:pPr>
              <w:pStyle w:val="ConsPlusNormal"/>
            </w:pPr>
            <w:r>
              <w:t>- водку виноградную с защищенным наименованием места происхождения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Водка виноградная с защищенным географическим указанием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11.01.10.123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Водка виноградная с защищенным наименованием места происхождения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Водки фруктовые (плодовые)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Коньяки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11.01.10.150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Кальвадосы Российские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11.02.1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 виноградные, в том числе из свежего винограда; сусло виноградное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11.02.11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 игристые и газированные, в том числе из свежего винограда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11.02.11.110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 игристые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11.02.11.111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Вино игристое (в том числе жемчужное)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11.02.11.119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 игристые прочие</w:t>
            </w:r>
          </w:p>
          <w:p w:rsidR="00327C03" w:rsidRDefault="00327C03" w:rsidP="00A42A31">
            <w:pPr>
              <w:pStyle w:val="ConsPlusNormal"/>
            </w:pPr>
            <w:r>
              <w:t>Эта группировка включает:</w:t>
            </w:r>
          </w:p>
          <w:p w:rsidR="00327C03" w:rsidRDefault="00327C03" w:rsidP="00A42A31">
            <w:pPr>
              <w:pStyle w:val="ConsPlusNormal"/>
            </w:pPr>
            <w:r>
              <w:t>- вино игристое (в том числе жемчужное), не включенное в другие группировки;</w:t>
            </w:r>
          </w:p>
          <w:p w:rsidR="00327C03" w:rsidRDefault="00327C03" w:rsidP="00A42A31">
            <w:pPr>
              <w:pStyle w:val="ConsPlusNormal"/>
            </w:pPr>
            <w:r>
              <w:t>- вино игристое (шампанское), не включенное в другие группировки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11.02.11.120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 газированные, в том числе из свежего винограда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11.02.12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 виноградные, в том числе из свежего винограда, кроме вин игристых и газированных; сусло виноградное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11.02.12.110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11.02.12.120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 ликерные</w:t>
            </w:r>
          </w:p>
          <w:p w:rsidR="00327C03" w:rsidRDefault="00327C03" w:rsidP="00A42A31">
            <w:pPr>
              <w:pStyle w:val="ConsPlusNormal"/>
            </w:pPr>
            <w:r>
              <w:t>Эта группировка включает:</w:t>
            </w:r>
          </w:p>
          <w:p w:rsidR="00327C03" w:rsidRDefault="00327C03" w:rsidP="00A42A31">
            <w:pPr>
              <w:pStyle w:val="ConsPlusNormal"/>
            </w:pPr>
            <w:r>
              <w:t>- ликерные вина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11.03.10.110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 фруктовые (плодовые)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11.03.10.111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Вино фруктовое (плодовое) ликерное</w:t>
            </w:r>
          </w:p>
          <w:p w:rsidR="00327C03" w:rsidRDefault="00327C03" w:rsidP="00A42A31">
            <w:pPr>
              <w:pStyle w:val="ConsPlusNormal"/>
            </w:pPr>
            <w:r>
              <w:t>Эта группировка включает:</w:t>
            </w:r>
          </w:p>
          <w:p w:rsidR="00327C03" w:rsidRDefault="00327C03" w:rsidP="00A42A31">
            <w:pPr>
              <w:pStyle w:val="ConsPlusNormal"/>
            </w:pPr>
            <w:r>
              <w:t>- ликерное вино с содержанием этилового спирта от 15% до 22% объема готовой продукции, произведенное в результате полного или неполного брожения целых или дробленых фруктов либо фруктового сусла с добавлением или без добавления концентрированного фруктового сусла, ректификованного концентрированного фруктового сусла, с добавлением фруктового дистиллята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11.03.10.119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 фруктовые (плодовые) прочие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11.03.10.120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Винные напитки фруктовые (плодовые)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11.03.10.130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Виноматериалы фруктовые (плодовые)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11.03.9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Услуги по производству сидра отдельные, выполняемые субподрядчиком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11.03.99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Услуги по производству сидра отдельные, выполняемые субподрядчиком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11.03.99.000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Услуги по производству сидра отдельные, выполняемые субподрядчиком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11.04.10.120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Вина прочие ароматизированные, в том числе из свежего винограда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11.05.10.110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Пиво крепостью до 0,5%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11.05.10.120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Пиво крепостью от 0,5% до 8,6% включительно</w:t>
            </w:r>
          </w:p>
        </w:tc>
      </w:tr>
      <w:tr w:rsidR="00327C0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327C0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Pr="00327C03" w:rsidRDefault="00327C03" w:rsidP="00327C03">
            <w:pPr>
              <w:pStyle w:val="ConsPlusNormal"/>
            </w:pPr>
            <w:r w:rsidRPr="00327C03">
              <w:t>11.05.10.130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7C03" w:rsidRDefault="00327C03" w:rsidP="00A42A31">
            <w:pPr>
              <w:pStyle w:val="ConsPlusNormal"/>
            </w:pPr>
            <w:r>
              <w:t>Пиво крепостью свыше 8,6%</w:t>
            </w:r>
          </w:p>
        </w:tc>
      </w:tr>
      <w:tr w:rsidR="00327C03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7C03" w:rsidRPr="003D27D7" w:rsidRDefault="00327C03" w:rsidP="00327C03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Водка особая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11.01.10.114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Водка особая с защищенным наименованием места происхождения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11.01.10.141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Коньяк</w:t>
            </w:r>
          </w:p>
          <w:p w:rsidR="00A916B0" w:rsidRDefault="00A916B0" w:rsidP="00A916B0">
            <w:pPr>
              <w:pStyle w:val="ConsPlusNormal"/>
            </w:pPr>
            <w:r>
              <w:t>Эта группировка не включает:</w:t>
            </w:r>
          </w:p>
          <w:p w:rsidR="00A916B0" w:rsidRDefault="00A916B0" w:rsidP="00A916B0">
            <w:pPr>
              <w:pStyle w:val="ConsPlusNormal"/>
            </w:pPr>
            <w:r>
              <w:t>- коньяк с защищенным географическим указанием;</w:t>
            </w:r>
          </w:p>
          <w:p w:rsidR="00A916B0" w:rsidRDefault="00A916B0" w:rsidP="00A916B0">
            <w:pPr>
              <w:pStyle w:val="ConsPlusNormal"/>
            </w:pPr>
            <w:r>
              <w:t>- коньяк с защищенным наименованием места происхождения;</w:t>
            </w:r>
          </w:p>
          <w:p w:rsidR="00A916B0" w:rsidRDefault="00A916B0" w:rsidP="00A916B0">
            <w:pPr>
              <w:pStyle w:val="ConsPlusNormal"/>
            </w:pPr>
            <w:r>
              <w:t>- коньяк коллекционный и коньяк особый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11.01.10.142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Коньяк с защищенным географическим указанием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11.01.10.143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Коньяк с защищенным наименованием места происхождения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11.01.10.144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Коньяк коллекционный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11.01.10.145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Коньяк особый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11.01.10.160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Бренди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11.01.10.170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Ромы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11.01.10.180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Виски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Спиртные напитки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Ликероводочные изделия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Ликероводочные изделия с содержанием этилового спирта до 25% включительно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Наливки крепостью до 25% включительно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Настойки крепостью до 25% включительно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Бальзамы крепостью до 25% включительно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11.01.10.214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Ликеры крепостью до 25% включительно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Ликероводочные изделия крепостью до 25% включительно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Ликероводочные изделия с содержанием этилового спирта свыше 25%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Наливки крепостью свыше 25%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Настойки крепостью свыше 25%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11.01.10.223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Бальзамы крепостью свыше 25%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11.01.10.224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Ликеры крепостью свыше 25%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11.01.10.225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Джины крепостью свыше 25%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11.01.10.229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Ликероводочные изделия с содержанием этилового спирта свыше 25%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11.01.10.300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Спиртованные соки, морсы, настои, спиртосодержащие растворы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11.01.10.310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Спиртованные соки, морсы, настои крепостью до 25% включительно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11.01.10.320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Спиртованные соки, морсы, настои крепостью свыше 25%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11.01.10.330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Спиртосодержащие растворы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11.01.10.400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Слабоалкогольная продукция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виноградные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виноградный ректификованный с объемной долей спирта более 86%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виноградные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винные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винный ректификованный с объемной долей спирта более 86%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винные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коньячный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фруктовые (плодовые)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11.01.10.541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фруктовый (плодовый) ректификованный с объемной долей спирта более 86%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11.01.10.549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фруктовые (плодовые)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11.01.10.550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кальвадосный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11.01.10.560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висковый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11.01.10.570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зерновой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11.01.10.580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ромовый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11.01.10.600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полного цикла производства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11.01.10.610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виноградные полного цикла производства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11.01.10.611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виноградный полного цикла производства ректификованный с объемной долей спирта более 86%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11.01.10.619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виноградные полного цикла производства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11.01.10.620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винные полного цикла производства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11.01.10.621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винный полного цикла производства ректификованный с объемной долей спирта более 86%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11.01.10.629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винные полного цикла производства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11.01.10.630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 коньячный полного цикла производства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11.01.10.690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Дистилляты прочие полного цикла производства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11.01.10.700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Спирты этиловые из пищевого сырья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11.01.10.710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Спирт-сырец этиловый из пищевого сырья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11.01.10.720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 этиловый ректификованный из пищевого сырья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11.01.10.730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Фармацевтическая субстанция спирта этилового (этанол)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11.01.10.740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 этиловый абсолютированный из пищевого сырья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11.01.10.800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Масло сивушное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11.01.10.900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Отходы спиртового и ликероводочного производства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11.01.10.910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Отходы спиртового производства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11.01.10.911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Головная фракция этилового спирта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11.01.10.912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Фракция этилового спирта промежуточная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11.01.10.919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Отходы спиртового производства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11.01.10.920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Спиртосодержащие отходы ликероводочного производства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11.02.11.112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игристое (в том числе жемчужное) с защищенным географическим указанием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11.02.11.113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игристое (в том числе жемчужное) с защищенным наименованием места происхождения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11.02.11.114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игристое (шампанское)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11.02.11.115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игристое (шампанское) с защищенным географическим указанием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11.02.11.116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игристое (шампанское) с защищенным наименованием места происхождения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столовое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с защищенным географическим указанием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с защищенным наименованием места происхождения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Вина прочие</w:t>
            </w:r>
          </w:p>
          <w:p w:rsidR="00A916B0" w:rsidRDefault="00A916B0" w:rsidP="00A916B0">
            <w:pPr>
              <w:pStyle w:val="ConsPlusNormal"/>
            </w:pPr>
            <w:r>
              <w:t>Эта группировка включает:</w:t>
            </w:r>
          </w:p>
          <w:p w:rsidR="00A916B0" w:rsidRDefault="00A916B0" w:rsidP="00A916B0">
            <w:pPr>
              <w:pStyle w:val="ConsPlusNormal"/>
            </w:pPr>
            <w:r>
              <w:t>- вино, не включенное в другие группировки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ликерное</w:t>
            </w:r>
          </w:p>
          <w:p w:rsidR="00A916B0" w:rsidRDefault="00A916B0" w:rsidP="00A916B0">
            <w:pPr>
              <w:pStyle w:val="ConsPlusNormal"/>
            </w:pPr>
            <w:r>
              <w:t>Эта группировка не включает:</w:t>
            </w:r>
          </w:p>
          <w:p w:rsidR="00A916B0" w:rsidRDefault="00A916B0" w:rsidP="00A916B0">
            <w:pPr>
              <w:pStyle w:val="ConsPlusNormal"/>
            </w:pPr>
            <w:r>
              <w:t>- вино ликерное с защищенным географическим указанием;</w:t>
            </w:r>
          </w:p>
          <w:p w:rsidR="00A916B0" w:rsidRDefault="00A916B0" w:rsidP="00A916B0">
            <w:pPr>
              <w:pStyle w:val="ConsPlusNormal"/>
            </w:pPr>
            <w:r>
              <w:t>- вино ликерное с защищенным наименованием места происхождения;</w:t>
            </w:r>
          </w:p>
          <w:p w:rsidR="00A916B0" w:rsidRDefault="00A916B0" w:rsidP="00A916B0">
            <w:pPr>
              <w:pStyle w:val="ConsPlusNormal"/>
            </w:pPr>
            <w:r>
              <w:t>- вино ликерное (специальное) с защищенным географическим указанием;</w:t>
            </w:r>
          </w:p>
          <w:p w:rsidR="00A916B0" w:rsidRDefault="00A916B0" w:rsidP="00A916B0">
            <w:pPr>
              <w:pStyle w:val="ConsPlusNormal"/>
            </w:pPr>
            <w:r>
              <w:t xml:space="preserve">- вино ликерное (специальное) с защищенным наименованием места </w:t>
            </w:r>
            <w:r>
              <w:lastRenderedPageBreak/>
              <w:t>происхождения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ликерное с защищенным географическим указанием</w:t>
            </w:r>
          </w:p>
          <w:p w:rsidR="00A916B0" w:rsidRDefault="00A916B0" w:rsidP="00A916B0">
            <w:pPr>
              <w:pStyle w:val="ConsPlusNormal"/>
            </w:pPr>
            <w:r>
              <w:t>Эта группировка включает:</w:t>
            </w:r>
          </w:p>
          <w:p w:rsidR="00A916B0" w:rsidRDefault="00A916B0" w:rsidP="00A916B0">
            <w:pPr>
              <w:pStyle w:val="ConsPlusNormal"/>
            </w:pPr>
            <w:r>
              <w:t>- ликерное вино с защищенным географическим указанием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11.02.12.123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ликерное с защищенным наименованием места происхождения</w:t>
            </w:r>
          </w:p>
          <w:p w:rsidR="00A916B0" w:rsidRDefault="00A916B0" w:rsidP="00A916B0">
            <w:pPr>
              <w:pStyle w:val="ConsPlusNormal"/>
            </w:pPr>
            <w:r>
              <w:t>Эта группировка включает:</w:t>
            </w:r>
          </w:p>
          <w:p w:rsidR="00A916B0" w:rsidRDefault="00A916B0" w:rsidP="00A916B0">
            <w:pPr>
              <w:pStyle w:val="ConsPlusNormal"/>
            </w:pPr>
            <w:r>
              <w:t>- ликерное вино с защищенным наименованием места происхождения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11.02.12.124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ликерное (специальное) с защищенным географическим указанием</w:t>
            </w:r>
          </w:p>
          <w:p w:rsidR="00A916B0" w:rsidRDefault="00A916B0" w:rsidP="00A916B0">
            <w:pPr>
              <w:pStyle w:val="ConsPlusNormal"/>
            </w:pPr>
            <w:r>
              <w:t>Эта группировка включает:</w:t>
            </w:r>
          </w:p>
          <w:p w:rsidR="00A916B0" w:rsidRDefault="00A916B0" w:rsidP="00A916B0">
            <w:pPr>
              <w:pStyle w:val="ConsPlusNormal"/>
            </w:pPr>
            <w:r>
              <w:t>- ликерное вино с защищенным географическим указанием (специальное вино)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11.02.12.125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 ликерное (специальное) с защищенным наименованием места происхождения</w:t>
            </w:r>
          </w:p>
          <w:p w:rsidR="00A916B0" w:rsidRDefault="00A916B0" w:rsidP="00A916B0">
            <w:pPr>
              <w:pStyle w:val="ConsPlusNormal"/>
            </w:pPr>
            <w:r>
              <w:t>Эта группировка включает:</w:t>
            </w:r>
          </w:p>
          <w:p w:rsidR="00A916B0" w:rsidRDefault="00A916B0" w:rsidP="00A916B0">
            <w:pPr>
              <w:pStyle w:val="ConsPlusNormal"/>
            </w:pPr>
            <w:r>
              <w:t>- ликерное вино с защищенным наименованием места происхождения (специальное вино)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Вина ликерные прочие</w:t>
            </w:r>
          </w:p>
          <w:p w:rsidR="00A916B0" w:rsidRDefault="00A916B0" w:rsidP="00A916B0">
            <w:pPr>
              <w:pStyle w:val="ConsPlusNormal"/>
            </w:pPr>
            <w:r>
              <w:t>Эта группировка включает:</w:t>
            </w:r>
          </w:p>
          <w:p w:rsidR="00A916B0" w:rsidRDefault="00A916B0" w:rsidP="00A916B0">
            <w:pPr>
              <w:pStyle w:val="ConsPlusNormal"/>
            </w:pPr>
            <w:r>
              <w:t>- ликерные вина, не включенные в другие группировки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Винные напитки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11.02.12.131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Винные напитки виноградные, произведенные без добавления этилового спирта без насыщения двуокисью углерода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11.02.12.132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Винные напитки виноградные, произведенные без добавления этилового спирта с насыщением двуокисью углерода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11.02.12.133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Винные напитки виноградные, произведенные с добавлением этилового спирта без насыщения двуокисью углерода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11.02.12.134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Винные напитки виноградные, произведенные с добавлением этилового спирта с насыщением двуокисью углерода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Коктейли винные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Винодельческая продукция прочая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Виноматериалы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Виноматериалы виноградные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11.02.12.211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Виноматериалы виноградные столовые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11.02.12.212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Виноматериалы виноградные ликерные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11.02.12.213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Виноматериалы виноградные специальные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11.02.12.219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Виноматериалы виноградные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11.02.12.300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Сусла виноградные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11.02.12.310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Сусло виноградное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11.02.12.320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Сусла виноградные концентрированные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11.02.12.321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Сусло виноградное концентрированное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11.02.12.322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Сусло виноградное концентрированное ректификованное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11.02.12.330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Сусло виноградное сульфитированное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11.02.12.340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Мистель (сусло виноградное спиртованное)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11.02.12.400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Отходы виноделия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11.03.10.121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Винные напитки фруктовые (плодовые), произведенные без добавления этилового спирта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11.03.10.122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Винные напитки фруктовые (плодовые), произведенные с добавлением этилового спирта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11.03.10.131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Виноматериалы фруктовые (плодовые) столовые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11.03.10.132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Виноматериалы фруктовые (плодовые) специальные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11.03.10.139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Виноматериалы фруктовые (плодовые)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11.03.10.140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Сусла фруктовые (плодовые)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11.03.10.141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Сусло фруктовое (плодовое) сброженное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11.03.10.142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Сусло фруктовое (плодовое) сброженно-спиртованное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11.03.10.143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Сусло фруктовое (плодовое) спиртованное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11.03.10.149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Сусла фруктовые (плодовые)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Напитки слабоалкогольные брожения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11.03.10.211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Сидры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11.03.10.212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Пуаре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11.03.10.213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Медовуха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11.03.10.219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Напитки слабоалкогольные брожения прочие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11.03.10.300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Напитки слабоалкогольны</w:t>
            </w:r>
            <w:r w:rsidR="00A402BE">
              <w:t>е прочие, не входящие в группу «</w:t>
            </w:r>
            <w:r>
              <w:t>на</w:t>
            </w:r>
            <w:r w:rsidR="00A402BE">
              <w:t>питки слабоалкогольные брожения»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11.03.10.400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Напитки медовые, за исключением медовухи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11.03.10.500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Сусло медовое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20.14.74.100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Спирты этиловые из непищевого сырья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20.14.74.110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 этиловый технический гидролизный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20.14.74.120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 этиловый технический синтетический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20.14.74.130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 этиловый абсолютированный технический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20.14.75.100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Спирты этиловые денатурированные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20.14.75.110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 этиловый денатурированный из пищевого сырья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20.14.75.120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 этиловый денатурированный из непищевого сырья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20.14.75.200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Биоэтанолы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20.14.75.210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Биоэтанол из пищевого сырья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20.14.75.220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Биоэтанол из непищевого сырья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20.59.59.100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Спиртосодержащая непищевая продукция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20.59.59.200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Спиртосодержащие растворы непищевые</w:t>
            </w:r>
          </w:p>
        </w:tc>
      </w:tr>
      <w:tr w:rsidR="00A916B0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20.59.59.900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6B0" w:rsidRDefault="00A916B0" w:rsidP="00A916B0">
            <w:pPr>
              <w:pStyle w:val="ConsPlusNormal"/>
            </w:pPr>
            <w:r>
              <w:t>Продукты разные химические прочие, не включенные в другие группировки</w:t>
            </w:r>
          </w:p>
        </w:tc>
      </w:tr>
    </w:tbl>
    <w:p w:rsidR="00C81DD3" w:rsidRPr="00C81DD3" w:rsidRDefault="00C81DD3" w:rsidP="00C81DD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kern w:val="0"/>
          <w:sz w:val="20"/>
          <w:szCs w:val="20"/>
        </w:rPr>
      </w:pPr>
    </w:p>
    <w:p w:rsidR="00C81DD3" w:rsidRPr="00C81DD3" w:rsidRDefault="00C81DD3" w:rsidP="00C81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C81DD3" w:rsidRPr="00C81DD3" w:rsidTr="00C81DD3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Аббревиа</w:t>
            </w:r>
            <w:r w:rsidR="00D8699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-</w:t>
            </w: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тура рубрики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Введение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ИСПРАВИТЬ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66" w:type="dxa"/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ИР</w:t>
            </w:r>
          </w:p>
        </w:tc>
        <w:tc>
          <w:tcPr>
            <w:tcW w:w="9218" w:type="dxa"/>
          </w:tcPr>
          <w:p w:rsidR="0041256E" w:rsidRPr="0041256E" w:rsidRDefault="00A402BE" w:rsidP="004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После абзаца: «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Для целей государственного регулирования деятельности, соот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ветствующей в ОКПД 2 коду 53.1 «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Услуги почтовой связи общего пользования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, следует руководствоваться Федераль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ным законом от 17 июля 1999 г. № 176-ФЗ «О почтовой связи»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и Федерал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ьным законом от 7 июня 2003 г. № 126-ФЗ «О связи»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дополнить новым абзацем:</w:t>
            </w:r>
          </w:p>
          <w:p w:rsidR="00C81DD3" w:rsidRPr="00C81DD3" w:rsidRDefault="00A402BE" w:rsidP="00A4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«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Для целей государственного регулирования деятельности по производству спирта этилового, алкогольной и спиртосодержащей продукции, относящихся в ОКПД 2 к с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оответствующим кодам класса 11 «Напитки» и класса 20 «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Вещества х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имические и продукты химические»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(в части этилового спирта из непищевого сырья), следует руководствоваться Федеральным законом от 22 ноября 1995 г. 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№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171-ФЗ 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«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  <w:r w:rsidR="0041256E" w:rsidRPr="0041256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.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41256E" w:rsidRDefault="00624A67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41256E">
        <w:rPr>
          <w:rFonts w:ascii="Arial" w:hAnsi="Arial" w:cs="Arial"/>
          <w:sz w:val="20"/>
          <w:szCs w:val="20"/>
        </w:rPr>
        <w:t>;</w:t>
      </w:r>
    </w:p>
    <w:p w:rsidR="000446FC" w:rsidRDefault="0041256E" w:rsidP="007D5FE3">
      <w:pPr>
        <w:spacing w:after="0"/>
        <w:ind w:left="397"/>
      </w:pPr>
      <w:r w:rsidRPr="0041256E">
        <w:rPr>
          <w:rFonts w:ascii="Arial" w:hAnsi="Arial" w:cs="Arial"/>
          <w:sz w:val="20"/>
          <w:szCs w:val="20"/>
        </w:rPr>
        <w:t>ИСПРАВИТЬ (ИР) - изменение структурных элементов общероссийского классификатора.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 w:rsidP="00556D30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41256E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201</w:t>
      </w:r>
      <w:r w:rsidR="007373E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  <w:r w:rsidR="00556D30">
        <w:t xml:space="preserve"> </w:t>
      </w: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D36" w:rsidRDefault="00D23D36" w:rsidP="00D4042D">
      <w:pPr>
        <w:spacing w:after="0" w:line="240" w:lineRule="auto"/>
      </w:pPr>
      <w:r>
        <w:separator/>
      </w:r>
    </w:p>
  </w:endnote>
  <w:endnote w:type="continuationSeparator" w:id="0">
    <w:p w:rsidR="00D23D36" w:rsidRDefault="00D23D3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D3" w:rsidRDefault="00C81DD3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F82450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D36" w:rsidRDefault="00D23D36" w:rsidP="00D4042D">
      <w:pPr>
        <w:spacing w:after="0" w:line="240" w:lineRule="auto"/>
      </w:pPr>
      <w:r>
        <w:separator/>
      </w:r>
    </w:p>
  </w:footnote>
  <w:footnote w:type="continuationSeparator" w:id="0">
    <w:p w:rsidR="00D23D36" w:rsidRDefault="00D23D3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736FE"/>
    <w:rsid w:val="001B3B6C"/>
    <w:rsid w:val="002171A2"/>
    <w:rsid w:val="002755BF"/>
    <w:rsid w:val="00313884"/>
    <w:rsid w:val="00327C03"/>
    <w:rsid w:val="003357E5"/>
    <w:rsid w:val="003405CB"/>
    <w:rsid w:val="00347211"/>
    <w:rsid w:val="003D27D7"/>
    <w:rsid w:val="0041256E"/>
    <w:rsid w:val="004E061E"/>
    <w:rsid w:val="00507EC7"/>
    <w:rsid w:val="00527149"/>
    <w:rsid w:val="00556D30"/>
    <w:rsid w:val="0056013F"/>
    <w:rsid w:val="005A6046"/>
    <w:rsid w:val="00624A67"/>
    <w:rsid w:val="00641EB3"/>
    <w:rsid w:val="006A0898"/>
    <w:rsid w:val="007373E3"/>
    <w:rsid w:val="00742A50"/>
    <w:rsid w:val="007D5FE3"/>
    <w:rsid w:val="00823190"/>
    <w:rsid w:val="00881F99"/>
    <w:rsid w:val="00893317"/>
    <w:rsid w:val="008F4C0B"/>
    <w:rsid w:val="0099055D"/>
    <w:rsid w:val="009A4270"/>
    <w:rsid w:val="009C5C07"/>
    <w:rsid w:val="009D63FF"/>
    <w:rsid w:val="009E5B6F"/>
    <w:rsid w:val="00A11AC3"/>
    <w:rsid w:val="00A402BE"/>
    <w:rsid w:val="00A42A31"/>
    <w:rsid w:val="00A916B0"/>
    <w:rsid w:val="00AC7A59"/>
    <w:rsid w:val="00AE0BFB"/>
    <w:rsid w:val="00B0584D"/>
    <w:rsid w:val="00BA42B7"/>
    <w:rsid w:val="00C81DD3"/>
    <w:rsid w:val="00C870BC"/>
    <w:rsid w:val="00CC1768"/>
    <w:rsid w:val="00D16E37"/>
    <w:rsid w:val="00D23D36"/>
    <w:rsid w:val="00D4042D"/>
    <w:rsid w:val="00D86993"/>
    <w:rsid w:val="00DB2E40"/>
    <w:rsid w:val="00E92A4F"/>
    <w:rsid w:val="00E93057"/>
    <w:rsid w:val="00F662D9"/>
    <w:rsid w:val="00F82450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21/2017 ОКПД2 ОК 034-2014</vt:lpstr>
    </vt:vector>
  </TitlesOfParts>
  <Company>По порядку точка ру (poporyadku.ru)</Company>
  <LinksUpToDate>false</LinksUpToDate>
  <CharactersWithSpaces>14705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21/2017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34</cp:revision>
  <dcterms:created xsi:type="dcterms:W3CDTF">2021-03-15T19:00:00Z</dcterms:created>
  <dcterms:modified xsi:type="dcterms:W3CDTF">2021-09-03T00:42:00Z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