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764173" w:rsidRPr="00764173">
        <w:t>26.05.2020</w:t>
      </w:r>
      <w:r>
        <w:t xml:space="preserve"> № </w:t>
      </w:r>
      <w:r w:rsidR="00764173" w:rsidRPr="00764173">
        <w:t>230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764173" w:rsidRPr="00764173">
        <w:t>2021-01-01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764173">
        <w:rPr>
          <w:sz w:val="20"/>
          <w:szCs w:val="20"/>
        </w:rPr>
        <w:t>44/2020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8E7943">
            <w:pPr>
              <w:pStyle w:val="ConsPlusNormal"/>
              <w:spacing w:line="276" w:lineRule="auto"/>
              <w:jc w:val="center"/>
            </w:pPr>
            <w:r w:rsidRPr="008E7943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76417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  <w:jc w:val="center"/>
            </w:pPr>
            <w:r w:rsidRPr="00764173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</w:pPr>
            <w:r w:rsidRPr="00764173">
              <w:t>32.50.11.000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Инструменты и приспособления стоматологические</w:t>
            </w:r>
          </w:p>
        </w:tc>
      </w:tr>
      <w:tr w:rsidR="0076417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  <w:jc w:val="center"/>
            </w:pPr>
            <w:r w:rsidRPr="00764173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</w:pPr>
            <w:r w:rsidRPr="00764173">
              <w:t>32.50.12.000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Стерилизаторы хирургические или лабораторные</w:t>
            </w:r>
          </w:p>
        </w:tc>
      </w:tr>
      <w:tr w:rsidR="00764173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4173" w:rsidRPr="004E061E" w:rsidRDefault="00764173" w:rsidP="00764173">
            <w:pPr>
              <w:pStyle w:val="ConsPlusNormal"/>
              <w:jc w:val="center"/>
            </w:pPr>
            <w:r w:rsidRPr="004E061E">
              <w:rPr>
                <w:b/>
              </w:rPr>
              <w:t>ИЗМЕНИТЬ</w:t>
            </w:r>
          </w:p>
        </w:tc>
      </w:tr>
      <w:tr w:rsidR="0076417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</w:pPr>
            <w:r w:rsidRPr="00764173">
              <w:t>21.20.24.160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Материалы перевязочные и аналогичные изделия, в том числе пропитанные или покрытые лекарственными средствами</w:t>
            </w:r>
          </w:p>
        </w:tc>
      </w:tr>
      <w:tr w:rsidR="0076417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</w:pPr>
            <w:r w:rsidRPr="00764173">
              <w:t>32.50.13.130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Хирургические инструменты, включая наборы хирургические</w:t>
            </w:r>
          </w:p>
        </w:tc>
      </w:tr>
      <w:tr w:rsidR="0076417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764173" w:rsidRDefault="00764173" w:rsidP="00764173">
            <w:pPr>
              <w:pStyle w:val="ConsPlusNormal"/>
            </w:pPr>
            <w:r w:rsidRPr="00764173">
              <w:t>32.50.22.190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Протезы органов человека, не включенные в другие группировки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имплантаты и фиксирующие системы ортопедические;</w:t>
            </w:r>
          </w:p>
          <w:p w:rsidR="00764173" w:rsidRDefault="00764173" w:rsidP="00764173">
            <w:pPr>
              <w:pStyle w:val="ConsPlusNormal"/>
            </w:pPr>
            <w:r>
              <w:t>- протезы сердечно-сосудистые;</w:t>
            </w:r>
          </w:p>
          <w:p w:rsidR="00764173" w:rsidRDefault="00764173" w:rsidP="00764173">
            <w:pPr>
              <w:pStyle w:val="ConsPlusNormal"/>
            </w:pPr>
            <w:r>
              <w:t>- стенты</w:t>
            </w:r>
          </w:p>
        </w:tc>
      </w:tr>
      <w:tr w:rsidR="00764173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4173" w:rsidRPr="003D27D7" w:rsidRDefault="00764173" w:rsidP="00764173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13.92.24.141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Противопролежневые подушки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13.92.24.149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Подушки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21.20.24.161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Гемостатические средства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губки гемостатические;</w:t>
            </w:r>
          </w:p>
          <w:p w:rsidR="00764173" w:rsidRDefault="00764173" w:rsidP="00764173">
            <w:pPr>
              <w:pStyle w:val="ConsPlusNormal"/>
            </w:pPr>
            <w:r>
              <w:t>- клей, герметик хирургический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не включает;</w:t>
            </w:r>
          </w:p>
          <w:p w:rsidR="00764173" w:rsidRDefault="00764173" w:rsidP="00764173">
            <w:pPr>
              <w:pStyle w:val="ConsPlusNormal"/>
            </w:pPr>
            <w:r>
              <w:t xml:space="preserve">- гемостатики, см. </w:t>
            </w:r>
            <w:r w:rsidRPr="00764173">
              <w:t>21.20.10.132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21.20.24.162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Жгут кровоостанавливающий матерчато-эластичный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21.20.24.169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Материалы перевязочные и аналогичные изделия, в том числе пропитанные или покрытые лекарственными средствами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21.20.24.180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Материалы стоматологические, не включенные в другие группировки</w:t>
            </w:r>
          </w:p>
          <w:p w:rsidR="00764173" w:rsidRDefault="00C00B01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адгезивы, клеи тканевые;</w:t>
            </w:r>
          </w:p>
          <w:p w:rsidR="00764173" w:rsidRDefault="00764173" w:rsidP="00764173">
            <w:pPr>
              <w:pStyle w:val="ConsPlusNormal"/>
            </w:pPr>
            <w:r>
              <w:t>- дентин-пасты стоматологические;</w:t>
            </w:r>
          </w:p>
          <w:p w:rsidR="00764173" w:rsidRDefault="00764173" w:rsidP="00764173">
            <w:pPr>
              <w:pStyle w:val="ConsPlusNormal"/>
            </w:pPr>
            <w:r>
              <w:t>- жидкости для сушки корневых каналов;</w:t>
            </w:r>
          </w:p>
          <w:p w:rsidR="00764173" w:rsidRDefault="00764173" w:rsidP="00764173">
            <w:pPr>
              <w:pStyle w:val="ConsPlusNormal"/>
            </w:pPr>
            <w:r>
              <w:t>- лак типа «Фторлак»;</w:t>
            </w:r>
          </w:p>
          <w:p w:rsidR="00764173" w:rsidRDefault="00764173" w:rsidP="00764173">
            <w:pPr>
              <w:pStyle w:val="ConsPlusNormal"/>
            </w:pPr>
            <w:r>
              <w:t>- материалы для пломбирования корневых каналов;</w:t>
            </w:r>
          </w:p>
          <w:p w:rsidR="00764173" w:rsidRDefault="00764173" w:rsidP="00764173">
            <w:pPr>
              <w:pStyle w:val="ConsPlusNormal"/>
            </w:pPr>
            <w:r>
              <w:t>- материалы слепочные;</w:t>
            </w:r>
          </w:p>
          <w:p w:rsidR="00764173" w:rsidRDefault="00764173" w:rsidP="00764173">
            <w:pPr>
              <w:pStyle w:val="ConsPlusNormal"/>
            </w:pPr>
            <w:r>
              <w:t>- порошок полировочный;</w:t>
            </w:r>
          </w:p>
          <w:p w:rsidR="00764173" w:rsidRDefault="00764173" w:rsidP="00764173">
            <w:pPr>
              <w:pStyle w:val="ConsPlusNormal"/>
            </w:pPr>
            <w:r>
              <w:t>- цемент стоматологический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21.20.24.190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Материалы для реконструкции тканей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костный матрикс;</w:t>
            </w:r>
          </w:p>
          <w:p w:rsidR="00764173" w:rsidRDefault="00764173" w:rsidP="00764173">
            <w:pPr>
              <w:pStyle w:val="ConsPlusNormal"/>
            </w:pPr>
            <w:r>
              <w:lastRenderedPageBreak/>
              <w:t>- системы кожного контурирования;</w:t>
            </w:r>
          </w:p>
          <w:p w:rsidR="00764173" w:rsidRDefault="00764173" w:rsidP="00764173">
            <w:pPr>
              <w:pStyle w:val="ConsPlusNormal"/>
            </w:pPr>
            <w:r>
              <w:t>- средство для замещения синовиальной жидкости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22.29.29.130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 xml:space="preserve">Емкости, контейнеры для проб для диагностики </w:t>
            </w:r>
            <w:r w:rsidRPr="00764173">
              <w:rPr>
                <w:i/>
              </w:rPr>
              <w:t>in vitro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22.29.29.140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Контейнеры опасных медицинских отходов из твердой пластмассы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25.99.29.140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Контейнеры опасных медицинских отходов металлические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26.60.12.126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Эндоскопы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эндоскопы гастроэнтерологические;</w:t>
            </w:r>
          </w:p>
          <w:p w:rsidR="00764173" w:rsidRDefault="00764173" w:rsidP="00764173">
            <w:pPr>
              <w:pStyle w:val="ConsPlusNormal"/>
            </w:pPr>
            <w:r>
              <w:t>- эндоскопы акушерские, гинекологические;</w:t>
            </w:r>
          </w:p>
          <w:p w:rsidR="00764173" w:rsidRDefault="00764173" w:rsidP="00764173">
            <w:pPr>
              <w:pStyle w:val="ConsPlusNormal"/>
            </w:pPr>
            <w:r>
              <w:t>- эндоскопы нейрологические;</w:t>
            </w:r>
          </w:p>
          <w:p w:rsidR="00764173" w:rsidRDefault="00764173" w:rsidP="00764173">
            <w:pPr>
              <w:pStyle w:val="ConsPlusNormal"/>
            </w:pPr>
            <w:r>
              <w:t>- эндоскопы для слезных каналов;</w:t>
            </w:r>
          </w:p>
          <w:p w:rsidR="00764173" w:rsidRDefault="00764173" w:rsidP="00764173">
            <w:pPr>
              <w:pStyle w:val="ConsPlusNormal"/>
            </w:pPr>
            <w:r>
              <w:t>- эндоскопы офтальмологические;</w:t>
            </w:r>
          </w:p>
          <w:p w:rsidR="00764173" w:rsidRDefault="00764173" w:rsidP="00764173">
            <w:pPr>
              <w:pStyle w:val="ConsPlusNormal"/>
            </w:pPr>
            <w:r>
              <w:t>- эндоскопы урологические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26.51.53.142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 xml:space="preserve">Оборудование для диагностики </w:t>
            </w:r>
            <w:r w:rsidRPr="00764173">
              <w:rPr>
                <w:i/>
              </w:rPr>
              <w:t>in vitro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27.40.33.140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Осветители операционные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31.03.12.140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Матрасы медицинские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противопролежневые системы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32.30.14.130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Тренажеры реабилитационные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экзоскелеты;</w:t>
            </w:r>
          </w:p>
          <w:p w:rsidR="00764173" w:rsidRDefault="00764173" w:rsidP="00764173">
            <w:pPr>
              <w:pStyle w:val="ConsPlusNormal"/>
            </w:pPr>
            <w:r>
              <w:t>- системы для проведения кинезотерапии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32.50.11.110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Аппараты, инструменты и приспособления стоматологические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ретракторы стоматологические;</w:t>
            </w:r>
          </w:p>
          <w:p w:rsidR="00764173" w:rsidRDefault="00764173" w:rsidP="00764173">
            <w:pPr>
              <w:pStyle w:val="ConsPlusNormal"/>
            </w:pPr>
            <w:r>
              <w:t>- ирригаторы;</w:t>
            </w:r>
          </w:p>
          <w:p w:rsidR="00764173" w:rsidRDefault="00764173" w:rsidP="00764173">
            <w:pPr>
              <w:pStyle w:val="ConsPlusNormal"/>
            </w:pPr>
            <w:r>
              <w:t>- компрессор стоматологический;</w:t>
            </w:r>
          </w:p>
          <w:p w:rsidR="00764173" w:rsidRDefault="00764173" w:rsidP="00764173">
            <w:pPr>
              <w:pStyle w:val="ConsPlusNormal"/>
            </w:pPr>
            <w:r>
              <w:t>- физиодиспенсер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32.50.11.190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Инструменты и приспособления стоматологические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Стерилизаторы эндоскопического оборудования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32.50.12.190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Стерилизаторы хирургические или лабораторные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Инструменты офтальмологические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Приспособления офтальмологические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средства защиты глазной поверхности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не включает:</w:t>
            </w:r>
          </w:p>
          <w:p w:rsidR="00764173" w:rsidRDefault="00764173" w:rsidP="00764173">
            <w:pPr>
              <w:pStyle w:val="ConsPlusNormal"/>
            </w:pPr>
            <w:r>
              <w:t xml:space="preserve">- очки, линзы и их части, см. </w:t>
            </w:r>
            <w:r w:rsidRPr="009456CB">
              <w:t>32.50.4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Инструменты и приспособления офтальмологические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Наборы хирургические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наборы для акушерских, гинекологических хирургических процедур;</w:t>
            </w:r>
          </w:p>
          <w:p w:rsidR="00764173" w:rsidRDefault="00764173" w:rsidP="00764173">
            <w:pPr>
              <w:pStyle w:val="ConsPlusNormal"/>
            </w:pPr>
            <w:r>
              <w:t>- наборы хирургические оториноларингологические;</w:t>
            </w:r>
          </w:p>
          <w:p w:rsidR="00764173" w:rsidRDefault="00764173" w:rsidP="00764173">
            <w:pPr>
              <w:pStyle w:val="ConsPlusNormal"/>
            </w:pPr>
            <w:r>
              <w:t>- наборы хирургические ортопедические;</w:t>
            </w:r>
          </w:p>
          <w:p w:rsidR="00764173" w:rsidRDefault="00764173" w:rsidP="00764173">
            <w:pPr>
              <w:pStyle w:val="ConsPlusNormal"/>
            </w:pPr>
            <w:r>
              <w:t>- наборы офтальмологические хирургические;</w:t>
            </w:r>
          </w:p>
          <w:p w:rsidR="00764173" w:rsidRDefault="00764173" w:rsidP="00764173">
            <w:pPr>
              <w:pStyle w:val="ConsPlusNormal"/>
            </w:pPr>
            <w:r>
              <w:t>- наборы хирургические стоматологические;</w:t>
            </w:r>
          </w:p>
          <w:p w:rsidR="00764173" w:rsidRDefault="00764173" w:rsidP="00764173">
            <w:pPr>
              <w:pStyle w:val="ConsPlusNormal"/>
            </w:pPr>
            <w:r>
              <w:t>- наборы хирургические нефроскопические;</w:t>
            </w:r>
          </w:p>
          <w:p w:rsidR="00764173" w:rsidRDefault="00764173" w:rsidP="00764173">
            <w:pPr>
              <w:pStyle w:val="ConsPlusNormal"/>
            </w:pPr>
            <w:r>
              <w:t>- наборы хирургические урологические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Инструменты для имплантирования ортопедических протезов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Хирургические инструменты, включая наборы хирургические,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Наборы анестезиологические, кроме хирургических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Инфузионные насосы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помпы инсулиновые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32.50.13.170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Системы радиологические диагностические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устройства для введения контрастного вещества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32.50.21.124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Оборудование для подведения анестезиологических и респираторных газов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32.50.21.125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Тренажеры дыхательные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32.50.22.191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Имплантаты для экзопротезирования, фиксирующие системы ортопедические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32.50.22.192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Протезы сердечно-сосудистые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окклюдер кардиологический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32.50.22.193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Имплантаты эмболизирующие, микроспирали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32.50.22.194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Имплантаты стоматологические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32.50.22.195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Стенты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стенты для коронарных артерий;</w:t>
            </w:r>
          </w:p>
          <w:p w:rsidR="00764173" w:rsidRDefault="00764173" w:rsidP="00764173">
            <w:pPr>
              <w:pStyle w:val="ConsPlusNormal"/>
            </w:pPr>
            <w:r>
              <w:t>- стенты урологические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32.50.22.199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Протезы органов человека прочие, не включенные в другие группировки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32.50.30.111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Столы смотровые, терапевтические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32.50.30.112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Операционные столы универсальные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32.50.30.119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Мебель медицинская прочая, включая хирургическую, стоматологическую или ветеринарную, и ее части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Системы хирургические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системы криохирургические;</w:t>
            </w:r>
          </w:p>
          <w:p w:rsidR="00764173" w:rsidRDefault="00764173" w:rsidP="00764173">
            <w:pPr>
              <w:pStyle w:val="ConsPlusNormal"/>
            </w:pPr>
            <w:r>
              <w:t>- системы лазерные хирургические;</w:t>
            </w:r>
          </w:p>
          <w:p w:rsidR="00764173" w:rsidRDefault="00764173" w:rsidP="00764173">
            <w:pPr>
              <w:pStyle w:val="ConsPlusNormal"/>
            </w:pPr>
            <w:r>
              <w:t>- системы хирургические ультразвуковые;</w:t>
            </w:r>
          </w:p>
          <w:p w:rsidR="00764173" w:rsidRDefault="00764173" w:rsidP="00764173">
            <w:pPr>
              <w:pStyle w:val="ConsPlusNormal"/>
            </w:pPr>
            <w:r>
              <w:t>- системы электрохирургические диатермические;</w:t>
            </w:r>
          </w:p>
          <w:p w:rsidR="00764173" w:rsidRDefault="00764173" w:rsidP="00764173">
            <w:pPr>
              <w:pStyle w:val="ConsPlusNormal"/>
            </w:pPr>
            <w:r>
              <w:t>- системы шейверные;</w:t>
            </w:r>
          </w:p>
          <w:p w:rsidR="00764173" w:rsidRDefault="00764173" w:rsidP="00764173">
            <w:pPr>
              <w:pStyle w:val="ConsPlusNormal"/>
            </w:pPr>
            <w:r>
              <w:t>- устройства дренирования, удаления жидкостей, тканей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Системы электрохирургические диатермические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Офтальмологические лазерные системы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Устройства дренирования, удаления жидкостей, тканей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аспиратор назальный;</w:t>
            </w:r>
          </w:p>
          <w:p w:rsidR="00764173" w:rsidRDefault="00764173" w:rsidP="00764173">
            <w:pPr>
              <w:pStyle w:val="ConsPlusNormal"/>
            </w:pPr>
            <w:r>
              <w:t>- системы для аспирационного дренирования;</w:t>
            </w:r>
          </w:p>
          <w:p w:rsidR="00764173" w:rsidRDefault="00764173" w:rsidP="00764173">
            <w:pPr>
              <w:pStyle w:val="ConsPlusNormal"/>
            </w:pPr>
            <w:r>
              <w:t>- отсасыватель послеоперационный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Системы хирургические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Нейрологические медицинские изделия</w:t>
            </w:r>
          </w:p>
          <w:p w:rsidR="00764173" w:rsidRPr="009456CB" w:rsidRDefault="00764173" w:rsidP="00764173">
            <w:pPr>
              <w:pStyle w:val="ConsPlusNormal"/>
            </w:pPr>
            <w:r w:rsidRPr="009456CB">
              <w:t>Эта группировка не включает:</w:t>
            </w:r>
          </w:p>
          <w:p w:rsidR="00764173" w:rsidRPr="009456CB" w:rsidRDefault="00764173" w:rsidP="00764173">
            <w:pPr>
              <w:pStyle w:val="ConsPlusNormal"/>
            </w:pPr>
            <w:r w:rsidRPr="009456CB">
              <w:t>- катетеры нейрологические, см. 32.50.13.110;</w:t>
            </w:r>
          </w:p>
          <w:p w:rsidR="00764173" w:rsidRPr="009456CB" w:rsidRDefault="00764173" w:rsidP="00764173">
            <w:pPr>
              <w:pStyle w:val="ConsPlusNormal"/>
            </w:pPr>
            <w:r w:rsidRPr="009456CB">
              <w:t>- изделия хирургические нейрологические см. 32.50.13.190;</w:t>
            </w:r>
          </w:p>
          <w:p w:rsidR="00764173" w:rsidRPr="009456CB" w:rsidRDefault="00764173" w:rsidP="00764173">
            <w:pPr>
              <w:pStyle w:val="ConsPlusNormal"/>
            </w:pPr>
            <w:r w:rsidRPr="009456CB">
              <w:t>- эндоскопы нейрологические, см. 26.60.12.126;</w:t>
            </w:r>
          </w:p>
          <w:p w:rsidR="00764173" w:rsidRDefault="00764173" w:rsidP="00764173">
            <w:pPr>
              <w:pStyle w:val="ConsPlusNormal"/>
            </w:pPr>
            <w:r w:rsidRPr="009456CB">
              <w:t>- мониторы, системы мониторирования нейрологические, анализаторы сенсорных функций, анализаторы физиологических параметров нейрологические, см. 26.60.12.120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F577EE" w:rsidRDefault="00764173" w:rsidP="00764173">
            <w:pPr>
              <w:pStyle w:val="ConsPlusNormal"/>
            </w:pPr>
            <w:r w:rsidRPr="00F577EE">
              <w:t>Урологические медицинские изделия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Эта группировка также включает: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барьеры уретральные для лечения недержания мочи у женщин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Эта группировка не включает: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наборы хирургические урологические, бужи уретральные, инструменты для извлечения камней, см. 32.50.13.131;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операционные столы, см. 32.50.30.112;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презервативы, см. 22.19.71.110;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протезы пениса, см. 32.50.22.199;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системы гемодиализа, см. 32.50.21.130;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стенты урологические, см. 32.50.22.195;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эндоскопы урологические, см. 26.60.12.126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F577EE" w:rsidRDefault="00764173" w:rsidP="00764173">
            <w:pPr>
              <w:pStyle w:val="ConsPlusNormal"/>
            </w:pPr>
            <w:r w:rsidRPr="00F577EE">
              <w:t>Мочеприемники и калоприемники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32.50.50.149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F577EE" w:rsidRDefault="00764173" w:rsidP="00764173">
            <w:pPr>
              <w:pStyle w:val="ConsPlusNormal"/>
            </w:pPr>
            <w:r w:rsidRPr="00F577EE">
              <w:t>Урологические медицинские изделия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Pr="00F577EE" w:rsidRDefault="00764173" w:rsidP="00764173">
            <w:pPr>
              <w:pStyle w:val="ConsPlusNormal"/>
            </w:pPr>
            <w:r w:rsidRPr="00F577EE">
              <w:t xml:space="preserve">Медицинские </w:t>
            </w:r>
            <w:r w:rsidR="00F11FE5" w:rsidRPr="00F577EE">
              <w:t>изделия для оториноларингологии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Эта группировка также включает: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lastRenderedPageBreak/>
              <w:t>- устройства для облегчения носового дыхания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Эта группировка не включает: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аппараты слуховые, см. 26.60.14.120;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системы кохлеарной имплантации, см. 32.50.22.170;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имплантаты, см. 32.50.22.190;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канюли оториноларингологические, катетеры, см. 32.50.13.110;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наборы хирургические, см. 32.50.13.131;</w:t>
            </w:r>
          </w:p>
          <w:p w:rsidR="00764173" w:rsidRPr="00F577EE" w:rsidRDefault="00764173" w:rsidP="00764173">
            <w:pPr>
              <w:pStyle w:val="ConsPlusNormal"/>
            </w:pPr>
            <w:r w:rsidRPr="00F577EE">
              <w:t>- инструменты оториноларингологические, см. 32.50.13.190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Инкубаторы лабораторные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Средства передвижения адаптированные, система перемещения пациентов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не включает:</w:t>
            </w:r>
          </w:p>
          <w:p w:rsidR="00764173" w:rsidRPr="00193A8D" w:rsidRDefault="00764173" w:rsidP="00764173">
            <w:pPr>
              <w:pStyle w:val="ConsPlusNormal"/>
            </w:pPr>
            <w:r>
              <w:t xml:space="preserve">- части и принадлежности протезов и ортопедических приспособлений, см. </w:t>
            </w:r>
            <w:r w:rsidRPr="00193A8D">
              <w:t>32.50.23.000;</w:t>
            </w:r>
          </w:p>
          <w:p w:rsidR="00764173" w:rsidRPr="00193A8D" w:rsidRDefault="00764173" w:rsidP="00764173">
            <w:pPr>
              <w:pStyle w:val="ConsPlusNormal"/>
            </w:pPr>
            <w:r w:rsidRPr="00193A8D">
              <w:t>- костыли, см. 32.50.22.128;</w:t>
            </w:r>
          </w:p>
          <w:p w:rsidR="00764173" w:rsidRDefault="00764173" w:rsidP="00764173">
            <w:pPr>
              <w:pStyle w:val="ConsPlusNormal"/>
            </w:pPr>
            <w:r w:rsidRPr="00193A8D">
              <w:t>- коляски инвалидные, см. 30.92.20.000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32.50.50.171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Средства передвижения адаптированные, в том числе ходунки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32.50.50.172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Система подъема, перемещения пациента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не включает:</w:t>
            </w:r>
          </w:p>
          <w:p w:rsidR="00764173" w:rsidRDefault="00764173" w:rsidP="00764173">
            <w:pPr>
              <w:pStyle w:val="ConsPlusNormal"/>
            </w:pPr>
            <w:r>
              <w:t>- носилки, см. 30.99.10.110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32.50.50.179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Средства передвижения адаптированные, система перемещения пациентов прочие</w:t>
            </w:r>
          </w:p>
        </w:tc>
      </w:tr>
      <w:tr w:rsidR="00764173" w:rsidTr="005034E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32.50.50.180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Изделия для сбора и транспортирования биологических жидкостей, тканей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включает:</w:t>
            </w:r>
          </w:p>
          <w:p w:rsidR="00764173" w:rsidRDefault="00764173" w:rsidP="00764173">
            <w:pPr>
              <w:pStyle w:val="ConsPlusNormal"/>
            </w:pPr>
            <w:r>
              <w:t>- медицинские сумки-холодильники</w:t>
            </w:r>
          </w:p>
        </w:tc>
      </w:tr>
      <w:tr w:rsidR="00764173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32.50.50.181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Вакуумные одноразовые пробирки</w:t>
            </w:r>
          </w:p>
          <w:p w:rsidR="00764173" w:rsidRDefault="00764173" w:rsidP="00764173">
            <w:pPr>
              <w:pStyle w:val="ConsPlusNormal"/>
            </w:pPr>
            <w:r>
              <w:t>Эта группировка также включает:</w:t>
            </w:r>
          </w:p>
          <w:p w:rsidR="00764173" w:rsidRDefault="00764173" w:rsidP="00764173">
            <w:pPr>
              <w:pStyle w:val="ConsPlusNormal"/>
            </w:pPr>
            <w:r>
              <w:t>- вакуумные системы для забора крови;</w:t>
            </w:r>
          </w:p>
          <w:p w:rsidR="00764173" w:rsidRDefault="00764173" w:rsidP="00764173">
            <w:pPr>
              <w:pStyle w:val="ConsPlusNormal"/>
            </w:pPr>
            <w:r>
              <w:t>- пробирки вакуумные для сбора мочи;</w:t>
            </w:r>
          </w:p>
          <w:p w:rsidR="00764173" w:rsidRDefault="00764173" w:rsidP="00764173">
            <w:pPr>
              <w:pStyle w:val="ConsPlusNormal"/>
            </w:pPr>
            <w:r>
              <w:t>- держатель для переноса мочи в пробирку</w:t>
            </w:r>
          </w:p>
        </w:tc>
      </w:tr>
      <w:tr w:rsidR="00764173" w:rsidTr="00764173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32.50.50.189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4173" w:rsidRDefault="00764173" w:rsidP="00764173">
            <w:pPr>
              <w:pStyle w:val="ConsPlusNormal"/>
            </w:pPr>
            <w:r>
              <w:t>Изделия для сбора и транспортирования биологических жидкостей, тканей,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193A8D">
        <w:rPr>
          <w:rFonts w:ascii="Arial" w:hAnsi="Arial" w:cs="Arial"/>
          <w:sz w:val="20"/>
          <w:szCs w:val="20"/>
        </w:rPr>
        <w:t>8 2020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E22" w:rsidRDefault="00742E22" w:rsidP="00D4042D">
      <w:pPr>
        <w:spacing w:after="0" w:line="240" w:lineRule="auto"/>
      </w:pPr>
      <w:r>
        <w:separator/>
      </w:r>
    </w:p>
  </w:endnote>
  <w:endnote w:type="continuationSeparator" w:id="0">
    <w:p w:rsidR="00742E22" w:rsidRDefault="00742E22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64173">
      <w:rPr>
        <w:rFonts w:ascii="Times New Roman" w:hAnsi="Times New Roman"/>
        <w:b/>
        <w:color w:val="70AD47"/>
        <w:sz w:val="20"/>
      </w:rPr>
      <w:t>44</w:t>
    </w:r>
    <w:r w:rsidRPr="00DF13E5">
      <w:rPr>
        <w:rFonts w:ascii="Times New Roman" w:hAnsi="Times New Roman"/>
        <w:b/>
        <w:color w:val="70AD47"/>
        <w:sz w:val="20"/>
      </w:rPr>
      <w:t>/</w:t>
    </w:r>
    <w:r w:rsidR="00764173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E7943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E22" w:rsidRDefault="00742E22" w:rsidP="00D4042D">
      <w:pPr>
        <w:spacing w:after="0" w:line="240" w:lineRule="auto"/>
      </w:pPr>
      <w:r>
        <w:separator/>
      </w:r>
    </w:p>
  </w:footnote>
  <w:footnote w:type="continuationSeparator" w:id="0">
    <w:p w:rsidR="00742E22" w:rsidRDefault="00742E22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D09E8"/>
    <w:rsid w:val="00193A8D"/>
    <w:rsid w:val="001B3B6C"/>
    <w:rsid w:val="002171A2"/>
    <w:rsid w:val="003D27D7"/>
    <w:rsid w:val="004E061E"/>
    <w:rsid w:val="00507EC7"/>
    <w:rsid w:val="0056013F"/>
    <w:rsid w:val="005A6046"/>
    <w:rsid w:val="00624A67"/>
    <w:rsid w:val="00641EB3"/>
    <w:rsid w:val="00641FBB"/>
    <w:rsid w:val="006E2941"/>
    <w:rsid w:val="00742E22"/>
    <w:rsid w:val="00764173"/>
    <w:rsid w:val="007D5FE3"/>
    <w:rsid w:val="00823190"/>
    <w:rsid w:val="008E7943"/>
    <w:rsid w:val="008F4C0B"/>
    <w:rsid w:val="009456CB"/>
    <w:rsid w:val="0099055D"/>
    <w:rsid w:val="009A4270"/>
    <w:rsid w:val="009C5C07"/>
    <w:rsid w:val="009D63FF"/>
    <w:rsid w:val="00A1310D"/>
    <w:rsid w:val="00AC7A59"/>
    <w:rsid w:val="00AE0BFB"/>
    <w:rsid w:val="00AF6A19"/>
    <w:rsid w:val="00B0584D"/>
    <w:rsid w:val="00B87F2F"/>
    <w:rsid w:val="00C00B01"/>
    <w:rsid w:val="00CC1768"/>
    <w:rsid w:val="00D0541B"/>
    <w:rsid w:val="00D16E37"/>
    <w:rsid w:val="00D4042D"/>
    <w:rsid w:val="00E92A4F"/>
    <w:rsid w:val="00E93057"/>
    <w:rsid w:val="00F11FE5"/>
    <w:rsid w:val="00F577EE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38/2019 ОКПД2 ОК 034-2014</vt:lpstr>
    </vt:vector>
  </TitlesOfParts>
  <Company>По порядку точка ру (poporyadku.ru)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44/2020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28</cp:revision>
  <dcterms:created xsi:type="dcterms:W3CDTF">2021-03-15T19:00:00Z</dcterms:created>
  <dcterms:modified xsi:type="dcterms:W3CDTF">2021-09-03T00:46:00Z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