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135546" w:rsidRPr="00135546">
        <w:t>10.12.2015</w:t>
      </w:r>
      <w:r>
        <w:t xml:space="preserve"> № </w:t>
      </w:r>
      <w:r w:rsidR="00135546" w:rsidRPr="00135546">
        <w:t>2149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135546" w:rsidRPr="00135546">
        <w:t>2016-03-01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135546">
        <w:rPr>
          <w:sz w:val="20"/>
          <w:szCs w:val="20"/>
        </w:rPr>
        <w:t>5</w:t>
      </w:r>
      <w:r w:rsidR="002171A2">
        <w:rPr>
          <w:sz w:val="20"/>
          <w:szCs w:val="20"/>
        </w:rPr>
        <w:t>/2015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45338B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E174CF">
            <w:pPr>
              <w:pStyle w:val="ConsPlusNormal"/>
              <w:spacing w:line="276" w:lineRule="auto"/>
              <w:jc w:val="center"/>
            </w:pPr>
            <w:r w:rsidRPr="00E174CF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45338B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135546" w:rsidTr="00B778F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Pr="00135546" w:rsidRDefault="00135546" w:rsidP="00135546">
            <w:pPr>
              <w:pStyle w:val="ConsPlusNormal"/>
            </w:pPr>
            <w:r w:rsidRPr="00135546">
              <w:t>01.49.28.000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Продукты животного происхождения, не пригодные для употребления в пищу, не включенные в другие группировки</w:t>
            </w:r>
          </w:p>
        </w:tc>
      </w:tr>
      <w:tr w:rsidR="00135546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35546" w:rsidRPr="003D27D7" w:rsidRDefault="00135546" w:rsidP="00135546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01.41.10.111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Коровы молочного стада (кроме племенных)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01.41.10.112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Быки-производители молочного стада (кроме племенных)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01.41.10.121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Коровы молочного стада племенные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01.41.10.122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Быки-производители молочного стада племенные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01.42.11.130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Крупный рогатый скот для убоя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01.44.10.130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Верблюды для убоя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01.45.11.121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Бараны-производители чистопородные племенные полутонкорунных пород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01.45.11.122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Матки чистопородные племенные полутонкорунных пород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01.45.11.131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Бараны-производители чистопородные племенные полугрубошерстных пород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01.45.11.132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Матки чистопородные племенные полугрубошерстных пород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01.45.11.141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Бараны-производители чистопородные племенные грубошерстных пород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01.45.11.142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Матки чистопородные племенные грубошерстных пород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01.45.11.151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Бараны-производители чистопородные племенные каракульской и смушковой пород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01.45.11.152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Матки чистопородные племенные каракульской и смушковой пород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01.45.11.211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Бараны-производители тонкорунных пород, кроме чистопородных племенных овец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01.45.11.212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Матки тонкорунных пород, кроме чистопородных племенных овец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01.45.11.221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Бараны-производители полутонкорунных пород, кроме чистопородных племенных овец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01.45.11.222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Матки полутонкорунных пород, кроме чистопородных племенных овец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01.45.11.231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Бараны-производители полугрубошерстных пород, кроме взрослых чистопородных племенных овец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01.45.11.232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Матки полугрубошерстных пород, кроме взрослых чистопородных племенных овец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01.45.11.241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Бараны-производители грубошерстных пород (без каракульских и смушковых), кроме взрослых чистопородных племенных овец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01.45.11.242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Матки грубошерстных пород (без каракульских и смушковых), кроме взрослых чистопородных племенных овец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01.45.11.251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Бараны-производители каракульских и смушковых</w:t>
            </w:r>
            <w:r w:rsidR="001E4AD2">
              <w:t xml:space="preserve"> пород</w:t>
            </w:r>
            <w:r>
              <w:t>, кроме взрослых чистопородных племенных овец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01.45.11.252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Матки каракульских и смушковых</w:t>
            </w:r>
            <w:r w:rsidR="001E4AD2">
              <w:t xml:space="preserve"> пород</w:t>
            </w:r>
            <w:r>
              <w:t>, кроме взрослых чистопородных племенных овец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01.45.11.400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Овцы и козы для убоя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01.45.11.410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Овцы для убоя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01.45.12.111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36667F" w:rsidP="00135546">
            <w:pPr>
              <w:pStyle w:val="ConsPlusNormal"/>
            </w:pPr>
            <w:r>
              <w:t>Козлы-</w:t>
            </w:r>
            <w:r w:rsidR="00135546">
              <w:t>производители племенные</w:t>
            </w:r>
          </w:p>
        </w:tc>
      </w:tr>
      <w:tr w:rsidR="00135546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01.45.12.112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5546" w:rsidRDefault="00135546" w:rsidP="00135546">
            <w:pPr>
              <w:pStyle w:val="ConsPlusNormal"/>
            </w:pPr>
            <w:r>
              <w:t>Козоматки племенные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01.45.12.420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Козы для убоя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01.46.10.500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Свиньи для убоя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01.47.11.700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Куры для убоя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01.47.12.140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Индейки для убоя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01.47.13.140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Гуси для убоя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01.47.14.140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Утки для убоя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01.47.14.240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Цесарки для убоя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01.49.11.130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Кролики для убоя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01.49.12.196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Птицы для убоя, не включенные в другие группировки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01.49.19.150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Олени для убоя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01.49.28.100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Шерсть линька и волос-сырец животных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01.49.28.110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Шерсть линька молодняка и взрослых животных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01.49.28.120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Волос-сырец молодняка и взрослых животных</w:t>
            </w:r>
          </w:p>
        </w:tc>
      </w:tr>
      <w:tr w:rsidR="00790D6B" w:rsidTr="00B778F1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01.49.28.900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90D6B" w:rsidRDefault="00790D6B" w:rsidP="00790D6B">
            <w:pPr>
              <w:pStyle w:val="ConsPlusNormal"/>
            </w:pPr>
            <w:r>
              <w:t>Продукты животного происхождения, не пригодные для употребления в пищу, не включенные в другие группировки, прочие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0446FC" w:rsidRDefault="007D5FE3" w:rsidP="007D5FE3">
      <w:pPr>
        <w:spacing w:after="0"/>
        <w:ind w:left="397"/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36667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201</w:t>
      </w:r>
      <w:r w:rsidR="0036667F">
        <w:rPr>
          <w:rFonts w:ascii="Arial" w:hAnsi="Arial" w:cs="Arial"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251" w:rsidRDefault="003C4251" w:rsidP="00D4042D">
      <w:pPr>
        <w:spacing w:after="0" w:line="240" w:lineRule="auto"/>
      </w:pPr>
      <w:r>
        <w:separator/>
      </w:r>
    </w:p>
  </w:endnote>
  <w:endnote w:type="continuationSeparator" w:id="0">
    <w:p w:rsidR="003C4251" w:rsidRDefault="003C4251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Pr="0036667F" w:rsidRDefault="0036667F" w:rsidP="0036667F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E174CF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251" w:rsidRDefault="003C4251" w:rsidP="00D4042D">
      <w:pPr>
        <w:spacing w:after="0" w:line="240" w:lineRule="auto"/>
      </w:pPr>
      <w:r>
        <w:separator/>
      </w:r>
    </w:p>
  </w:footnote>
  <w:footnote w:type="continuationSeparator" w:id="0">
    <w:p w:rsidR="003C4251" w:rsidRDefault="003C4251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35546"/>
    <w:rsid w:val="00136F8B"/>
    <w:rsid w:val="0018720D"/>
    <w:rsid w:val="001B3B6C"/>
    <w:rsid w:val="001E4AD2"/>
    <w:rsid w:val="002171A2"/>
    <w:rsid w:val="0036667F"/>
    <w:rsid w:val="003C4251"/>
    <w:rsid w:val="003D27D7"/>
    <w:rsid w:val="0045338B"/>
    <w:rsid w:val="0047355F"/>
    <w:rsid w:val="00507EC7"/>
    <w:rsid w:val="0056013F"/>
    <w:rsid w:val="005A6046"/>
    <w:rsid w:val="00641EB3"/>
    <w:rsid w:val="006D4260"/>
    <w:rsid w:val="00790D6B"/>
    <w:rsid w:val="007D5FE3"/>
    <w:rsid w:val="008425E7"/>
    <w:rsid w:val="008A31F8"/>
    <w:rsid w:val="008F4C0B"/>
    <w:rsid w:val="009C5C07"/>
    <w:rsid w:val="009D63FF"/>
    <w:rsid w:val="00AC7A59"/>
    <w:rsid w:val="00AE0BFB"/>
    <w:rsid w:val="00B0584D"/>
    <w:rsid w:val="00B778F1"/>
    <w:rsid w:val="00CC1768"/>
    <w:rsid w:val="00D4042D"/>
    <w:rsid w:val="00E174CF"/>
    <w:rsid w:val="00E92A4F"/>
    <w:rsid w:val="00F4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2/2015 ОКПД2 ОК 034-2014</vt:lpstr>
    </vt:vector>
  </TitlesOfParts>
  <Company>По порядку точка ру (poporyadku.ru)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5/2015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20</cp:revision>
  <dcterms:created xsi:type="dcterms:W3CDTF">2021-03-15T19:00:00Z</dcterms:created>
  <dcterms:modified xsi:type="dcterms:W3CDTF">2021-09-03T00:29:00Z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