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A3F13" w:rsidRPr="008A3F13">
        <w:t>12.04.2021</w:t>
      </w:r>
      <w:r>
        <w:t xml:space="preserve"> № </w:t>
      </w:r>
      <w:r w:rsidR="00577FC9">
        <w:t>202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2021-06-01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15294">
        <w:rPr>
          <w:sz w:val="20"/>
          <w:szCs w:val="20"/>
        </w:rPr>
        <w:t>5</w:t>
      </w:r>
      <w:r w:rsidR="00577FC9">
        <w:rPr>
          <w:sz w:val="20"/>
          <w:szCs w:val="20"/>
        </w:rPr>
        <w:t>4</w:t>
      </w:r>
      <w:r w:rsidR="008403EB">
        <w:rPr>
          <w:sz w:val="20"/>
          <w:szCs w:val="20"/>
        </w:rPr>
        <w:t>/2021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C9262F" w:rsidRPr="00550C5A" w:rsidRDefault="00C9262F" w:rsidP="00C9262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9262F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2F" w:rsidRPr="00550C5A" w:rsidRDefault="00C9262F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2F" w:rsidRPr="00550C5A" w:rsidRDefault="00C9262F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2F" w:rsidRPr="00550C5A" w:rsidRDefault="00577FC9" w:rsidP="00131B1A">
            <w:pPr>
              <w:pStyle w:val="ConsPlusNormal"/>
              <w:spacing w:line="276" w:lineRule="auto"/>
              <w:jc w:val="center"/>
            </w:pPr>
            <w:r w:rsidRPr="00577F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2F" w:rsidRPr="00550C5A" w:rsidRDefault="00C9262F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9262F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9262F" w:rsidRPr="00550C5A" w:rsidRDefault="00577FC9" w:rsidP="00131B1A">
            <w:pPr>
              <w:pStyle w:val="ConsPlusNormal"/>
              <w:jc w:val="center"/>
              <w:rPr>
                <w:b/>
              </w:rPr>
            </w:pPr>
            <w:r w:rsidRPr="00577FC9">
              <w:rPr>
                <w:b/>
              </w:rPr>
              <w:t>ВКЛЮЧИТЬ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26.20.40.150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Устройства числового программного управления</w:t>
            </w:r>
          </w:p>
        </w:tc>
        <w:tc>
          <w:tcPr>
            <w:tcW w:w="3003" w:type="dxa"/>
          </w:tcPr>
          <w:p w:rsidR="00577FC9" w:rsidRPr="00577FC9" w:rsidRDefault="00577FC9" w:rsidP="008E5960">
            <w:pPr>
              <w:pStyle w:val="ConsPlusNormal"/>
            </w:pPr>
            <w:r w:rsidRPr="00577FC9">
              <w:t xml:space="preserve">Указ Президента Российской Федерации от 17.12.2011 </w:t>
            </w:r>
            <w:r w:rsidR="008E5960">
              <w:t>№</w:t>
            </w:r>
            <w:r w:rsidRPr="00577FC9">
              <w:t xml:space="preserve"> 1661 «Об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контроль»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роботы и робототехнические устройства</w:t>
            </w:r>
          </w:p>
        </w:tc>
        <w:tc>
          <w:tcPr>
            <w:tcW w:w="3003" w:type="dxa"/>
          </w:tcPr>
          <w:p w:rsidR="00577FC9" w:rsidRPr="00577FC9" w:rsidRDefault="00577FC9" w:rsidP="00577FC9">
            <w:pPr>
              <w:pStyle w:val="ConsPlusNormal"/>
            </w:pPr>
            <w:r w:rsidRPr="00577FC9">
              <w:t>ГОСТ Р 60.0.0.4-2019/ИСО 8373:2012 «Роботы и робототехнические устройства. Термины и определения»</w:t>
            </w:r>
          </w:p>
          <w:p w:rsidR="00577FC9" w:rsidRPr="00577FC9" w:rsidRDefault="00577FC9" w:rsidP="00577FC9">
            <w:pPr>
              <w:pStyle w:val="ConsPlusNormal"/>
              <w:jc w:val="both"/>
            </w:pPr>
            <w:r w:rsidRPr="00577FC9">
              <w:t>ОКВЭД 2 код 28.99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роботы</w:t>
            </w:r>
          </w:p>
        </w:tc>
        <w:tc>
          <w:tcPr>
            <w:tcW w:w="3003" w:type="dxa"/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То же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роботы для многоцелевого специализированного использования</w:t>
            </w:r>
          </w:p>
        </w:tc>
        <w:tc>
          <w:tcPr>
            <w:tcW w:w="3003" w:type="dxa"/>
          </w:tcPr>
          <w:p w:rsidR="00577FC9" w:rsidRPr="00577FC9" w:rsidRDefault="007A680D" w:rsidP="00577FC9">
            <w:pPr>
              <w:pStyle w:val="ConsPlusNormal"/>
              <w:jc w:val="center"/>
            </w:pPr>
            <w:r>
              <w:t>«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роботы прочие, не включенные в другие группировки</w:t>
            </w:r>
          </w:p>
        </w:tc>
        <w:tc>
          <w:tcPr>
            <w:tcW w:w="3003" w:type="dxa"/>
          </w:tcPr>
          <w:p w:rsidR="00577FC9" w:rsidRPr="00577FC9" w:rsidRDefault="007A680D" w:rsidP="00577FC9">
            <w:pPr>
              <w:pStyle w:val="ConsPlusNormal"/>
              <w:jc w:val="center"/>
            </w:pPr>
            <w:r>
              <w:t>«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робототехнические комплексы</w:t>
            </w:r>
          </w:p>
        </w:tc>
        <w:tc>
          <w:tcPr>
            <w:tcW w:w="3003" w:type="dxa"/>
          </w:tcPr>
          <w:p w:rsidR="00577FC9" w:rsidRPr="00577FC9" w:rsidRDefault="007A680D" w:rsidP="00577FC9">
            <w:pPr>
              <w:pStyle w:val="ConsPlusNormal"/>
              <w:jc w:val="center"/>
            </w:pPr>
            <w:r>
              <w:t>«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роботизированные ячейки</w:t>
            </w:r>
          </w:p>
        </w:tc>
        <w:tc>
          <w:tcPr>
            <w:tcW w:w="3003" w:type="dxa"/>
          </w:tcPr>
          <w:p w:rsidR="00577FC9" w:rsidRPr="00577FC9" w:rsidRDefault="007A680D" w:rsidP="00577FC9">
            <w:pPr>
              <w:pStyle w:val="ConsPlusNormal"/>
              <w:jc w:val="center"/>
            </w:pPr>
            <w:r>
              <w:t>«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роботизированные линии</w:t>
            </w:r>
          </w:p>
        </w:tc>
        <w:tc>
          <w:tcPr>
            <w:tcW w:w="3003" w:type="dxa"/>
          </w:tcPr>
          <w:p w:rsidR="00577FC9" w:rsidRPr="00577FC9" w:rsidRDefault="007A680D" w:rsidP="00577FC9">
            <w:pPr>
              <w:pStyle w:val="ConsPlusNormal"/>
              <w:jc w:val="center"/>
            </w:pPr>
            <w:r>
              <w:t>«</w:t>
            </w:r>
            <w:bookmarkStart w:id="0" w:name="_GoBack"/>
            <w:bookmarkEnd w:id="0"/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28.99.39.290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Промышленные роботы и робототехнические устройства прочие, не включенные в другие группировки</w:t>
            </w:r>
          </w:p>
        </w:tc>
        <w:tc>
          <w:tcPr>
            <w:tcW w:w="3003" w:type="dxa"/>
          </w:tcPr>
          <w:p w:rsidR="00577FC9" w:rsidRPr="00577FC9" w:rsidRDefault="00577FC9" w:rsidP="00577FC9">
            <w:pPr>
              <w:pStyle w:val="ConsPlusNormal"/>
            </w:pPr>
            <w:r w:rsidRPr="00577FC9">
              <w:t>Для обеспечения возможности классификации прочих видов продукции, относящейся к группировке 28.99.39.200 «Промышленные роботы и робототехнические устройства»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33.20.39.200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Услуги по монтажу промышленных роботов и робототехнических устройств</w:t>
            </w:r>
          </w:p>
        </w:tc>
        <w:tc>
          <w:tcPr>
            <w:tcW w:w="3003" w:type="dxa"/>
          </w:tcPr>
          <w:p w:rsidR="00577FC9" w:rsidRPr="00577FC9" w:rsidRDefault="00577FC9" w:rsidP="00577FC9">
            <w:pPr>
              <w:pStyle w:val="ConsPlusNormal"/>
            </w:pPr>
            <w:r w:rsidRPr="00577FC9">
              <w:t>ГОСТ Р 60.0.0.4-2019/ИСО 8373:2012 «Роботы и робототехнические устройства. Термины и определения»</w:t>
            </w:r>
          </w:p>
          <w:p w:rsidR="00577FC9" w:rsidRPr="00577FC9" w:rsidRDefault="00577FC9" w:rsidP="00577FC9">
            <w:pPr>
              <w:pStyle w:val="ConsPlusNormal"/>
              <w:jc w:val="both"/>
            </w:pPr>
            <w:r w:rsidRPr="00577FC9">
              <w:t>ОКВЭД 2 код 33.20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33.20.39.210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Услуги по установке и вводу в эксплуатацию промышленных робототехнических комплексов</w:t>
            </w:r>
          </w:p>
        </w:tc>
        <w:tc>
          <w:tcPr>
            <w:tcW w:w="3003" w:type="dxa"/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То же</w:t>
            </w:r>
          </w:p>
        </w:tc>
      </w:tr>
      <w:tr w:rsidR="00577FC9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  <w:jc w:val="center"/>
            </w:pPr>
            <w:r w:rsidRPr="00577FC9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>33.20.39.290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7FC9" w:rsidRPr="00577FC9" w:rsidRDefault="00577FC9" w:rsidP="00577FC9">
            <w:pPr>
              <w:pStyle w:val="ConsPlusNormal"/>
            </w:pPr>
            <w:r w:rsidRPr="00577FC9">
              <w:t xml:space="preserve">Услуги по монтажу промышленных роботов и робототехнических устройств, не включенные в </w:t>
            </w:r>
            <w:r w:rsidRPr="00577FC9">
              <w:lastRenderedPageBreak/>
              <w:t>другие группировки</w:t>
            </w:r>
          </w:p>
        </w:tc>
        <w:tc>
          <w:tcPr>
            <w:tcW w:w="3003" w:type="dxa"/>
          </w:tcPr>
          <w:p w:rsidR="00577FC9" w:rsidRPr="00577FC9" w:rsidRDefault="00577FC9" w:rsidP="00577FC9">
            <w:pPr>
              <w:pStyle w:val="ConsPlusNormal"/>
            </w:pPr>
            <w:r w:rsidRPr="00577FC9">
              <w:lastRenderedPageBreak/>
              <w:t xml:space="preserve">Для обеспечения возможности классификации прочих видов </w:t>
            </w:r>
            <w:r w:rsidRPr="00577FC9">
              <w:lastRenderedPageBreak/>
              <w:t>услуг, относящихся к группировке 33.20.39.200 «Услуги по монтажу промышленных роботов и робототехнических устройств»</w:t>
            </w:r>
          </w:p>
        </w:tc>
      </w:tr>
    </w:tbl>
    <w:p w:rsidR="00C9262F" w:rsidRPr="00550C5A" w:rsidRDefault="00C9262F" w:rsidP="00C9262F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9262F" w:rsidRPr="00550C5A" w:rsidRDefault="00C9262F" w:rsidP="00C9262F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9262F" w:rsidRPr="00550C5A" w:rsidRDefault="00C9262F" w:rsidP="00C9262F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9262F" w:rsidRPr="00550C5A" w:rsidRDefault="00C9262F" w:rsidP="00C9262F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В изменении используются следующ</w:t>
      </w:r>
      <w:r w:rsidR="00577FC9">
        <w:rPr>
          <w:rFonts w:ascii="Arial" w:hAnsi="Arial" w:cs="Arial"/>
          <w:sz w:val="20"/>
          <w:szCs w:val="20"/>
        </w:rPr>
        <w:t>ая</w:t>
      </w:r>
      <w:r w:rsidRPr="00550C5A">
        <w:rPr>
          <w:rFonts w:ascii="Arial" w:hAnsi="Arial" w:cs="Arial"/>
          <w:sz w:val="20"/>
          <w:szCs w:val="20"/>
        </w:rPr>
        <w:t xml:space="preserve"> рубрик</w:t>
      </w:r>
      <w:r w:rsidR="00577FC9">
        <w:rPr>
          <w:rFonts w:ascii="Arial" w:hAnsi="Arial" w:cs="Arial"/>
          <w:sz w:val="20"/>
          <w:szCs w:val="20"/>
        </w:rPr>
        <w:t>а</w:t>
      </w:r>
      <w:r w:rsidRPr="00550C5A">
        <w:rPr>
          <w:rFonts w:ascii="Arial" w:hAnsi="Arial" w:cs="Arial"/>
          <w:sz w:val="20"/>
          <w:szCs w:val="20"/>
        </w:rPr>
        <w:t>:</w:t>
      </w:r>
    </w:p>
    <w:p w:rsidR="00577FC9" w:rsidRPr="00550C5A" w:rsidRDefault="00C9262F" w:rsidP="00577FC9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577FC9">
        <w:rPr>
          <w:rFonts w:ascii="Arial" w:hAnsi="Arial" w:cs="Arial"/>
          <w:sz w:val="20"/>
          <w:szCs w:val="20"/>
        </w:rPr>
        <w:t>.</w:t>
      </w:r>
    </w:p>
    <w:p w:rsidR="00C9262F" w:rsidRPr="00550C5A" w:rsidRDefault="00C9262F" w:rsidP="00C9262F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C9262F" w:rsidRPr="00550C5A" w:rsidRDefault="00C9262F" w:rsidP="00C9262F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C9262F" w:rsidRPr="00550C5A" w:rsidRDefault="00C9262F" w:rsidP="00C9262F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C9262F" w:rsidRPr="00550C5A" w:rsidRDefault="00C9262F" w:rsidP="00C9262F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407228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407228">
        <w:rPr>
          <w:rFonts w:ascii="Arial" w:hAnsi="Arial" w:cs="Arial"/>
          <w:sz w:val="20"/>
          <w:szCs w:val="20"/>
        </w:rPr>
        <w:t>21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C9262F" w:rsidRPr="00550C5A" w:rsidRDefault="00C9262F" w:rsidP="00C9262F">
      <w:pPr>
        <w:pStyle w:val="ConsPlusNormal"/>
        <w:ind w:left="567" w:right="567"/>
        <w:jc w:val="both"/>
      </w:pP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43" w:rsidRDefault="00206943" w:rsidP="00D4042D">
      <w:pPr>
        <w:spacing w:after="0" w:line="240" w:lineRule="auto"/>
      </w:pPr>
      <w:r>
        <w:separator/>
      </w:r>
    </w:p>
  </w:endnote>
  <w:endnote w:type="continuationSeparator" w:id="0">
    <w:p w:rsidR="00206943" w:rsidRDefault="0020694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820DC2" w:rsidRDefault="00820DC2" w:rsidP="00820DC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F43F1">
      <w:rPr>
        <w:rFonts w:ascii="Times New Roman" w:hAnsi="Times New Roman"/>
        <w:b/>
        <w:color w:val="70AD47"/>
        <w:sz w:val="20"/>
      </w:rPr>
      <w:t>54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7A680D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43" w:rsidRDefault="00206943" w:rsidP="00D4042D">
      <w:pPr>
        <w:spacing w:after="0" w:line="240" w:lineRule="auto"/>
      </w:pPr>
      <w:r>
        <w:separator/>
      </w:r>
    </w:p>
  </w:footnote>
  <w:footnote w:type="continuationSeparator" w:id="0">
    <w:p w:rsidR="00206943" w:rsidRDefault="0020694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B369F"/>
    <w:rsid w:val="000C4371"/>
    <w:rsid w:val="000D09E8"/>
    <w:rsid w:val="0017606D"/>
    <w:rsid w:val="00193A8D"/>
    <w:rsid w:val="001B3B6C"/>
    <w:rsid w:val="00206943"/>
    <w:rsid w:val="002171A2"/>
    <w:rsid w:val="0022018A"/>
    <w:rsid w:val="00221CDD"/>
    <w:rsid w:val="00394141"/>
    <w:rsid w:val="003D27D7"/>
    <w:rsid w:val="00407228"/>
    <w:rsid w:val="00456F67"/>
    <w:rsid w:val="00485F8A"/>
    <w:rsid w:val="004C709F"/>
    <w:rsid w:val="004E061E"/>
    <w:rsid w:val="004F422C"/>
    <w:rsid w:val="00507EC7"/>
    <w:rsid w:val="00511BD2"/>
    <w:rsid w:val="0056013F"/>
    <w:rsid w:val="00577FC9"/>
    <w:rsid w:val="005A6046"/>
    <w:rsid w:val="005B5037"/>
    <w:rsid w:val="00620B10"/>
    <w:rsid w:val="00624A67"/>
    <w:rsid w:val="00641EB3"/>
    <w:rsid w:val="00641FBB"/>
    <w:rsid w:val="0069565D"/>
    <w:rsid w:val="006E2941"/>
    <w:rsid w:val="00764173"/>
    <w:rsid w:val="007A680D"/>
    <w:rsid w:val="007D5FE3"/>
    <w:rsid w:val="00820DC2"/>
    <w:rsid w:val="00823190"/>
    <w:rsid w:val="008403EB"/>
    <w:rsid w:val="008508CE"/>
    <w:rsid w:val="00883187"/>
    <w:rsid w:val="008A3F13"/>
    <w:rsid w:val="008E5960"/>
    <w:rsid w:val="008F4C0B"/>
    <w:rsid w:val="009456CB"/>
    <w:rsid w:val="009616A6"/>
    <w:rsid w:val="0099055D"/>
    <w:rsid w:val="009A4270"/>
    <w:rsid w:val="009C2010"/>
    <w:rsid w:val="009C5C07"/>
    <w:rsid w:val="009D63FF"/>
    <w:rsid w:val="00A1310D"/>
    <w:rsid w:val="00A457F3"/>
    <w:rsid w:val="00AC7A59"/>
    <w:rsid w:val="00AE0BFB"/>
    <w:rsid w:val="00AF6A19"/>
    <w:rsid w:val="00B0584D"/>
    <w:rsid w:val="00BD3F1E"/>
    <w:rsid w:val="00C15294"/>
    <w:rsid w:val="00C9262F"/>
    <w:rsid w:val="00CB717C"/>
    <w:rsid w:val="00CC1768"/>
    <w:rsid w:val="00D0541B"/>
    <w:rsid w:val="00D117C0"/>
    <w:rsid w:val="00D16E37"/>
    <w:rsid w:val="00D4042D"/>
    <w:rsid w:val="00D63075"/>
    <w:rsid w:val="00E76D3C"/>
    <w:rsid w:val="00E92A4F"/>
    <w:rsid w:val="00E93057"/>
    <w:rsid w:val="00EF43F1"/>
    <w:rsid w:val="00F11FE5"/>
    <w:rsid w:val="00F34272"/>
    <w:rsid w:val="00F577EE"/>
    <w:rsid w:val="00F662D9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53/2021 ОКПД2 ОК 034-2014</vt:lpstr>
    </vt:vector>
  </TitlesOfParts>
  <Company>По порядку точка ру (poporyadku.ru)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54/2021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53</cp:revision>
  <dcterms:created xsi:type="dcterms:W3CDTF">2021-03-15T19:00:00Z</dcterms:created>
  <dcterms:modified xsi:type="dcterms:W3CDTF">2021-07-07T12:24:00Z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