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1365A5">
        <w:t>15</w:t>
      </w:r>
      <w:r w:rsidR="00EA6B9C">
        <w:t>.</w:t>
      </w:r>
      <w:r w:rsidR="00304183">
        <w:t>1</w:t>
      </w:r>
      <w:r w:rsidR="001365A5">
        <w:t>2</w:t>
      </w:r>
      <w:r w:rsidR="00EA6B9C">
        <w:t>.20</w:t>
      </w:r>
      <w:r w:rsidR="004114C9">
        <w:t>2</w:t>
      </w:r>
      <w:r w:rsidR="00C42D0A">
        <w:t>3</w:t>
      </w:r>
      <w:r w:rsidRPr="00550C5A">
        <w:t xml:space="preserve"> № </w:t>
      </w:r>
      <w:r w:rsidR="008021E7">
        <w:t>1</w:t>
      </w:r>
      <w:r w:rsidR="001365A5">
        <w:t>578</w:t>
      </w:r>
      <w:r w:rsidR="00977A3F">
        <w:t>-</w:t>
      </w:r>
      <w:bookmarkStart w:id="0" w:name="_GoBack"/>
      <w:bookmarkEnd w:id="0"/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8021E7" w:rsidRDefault="008021E7" w:rsidP="008021E7">
      <w:pPr>
        <w:pStyle w:val="ConsPlusNormal"/>
        <w:jc w:val="right"/>
      </w:pPr>
      <w:r>
        <w:t>Дата введения - 202</w:t>
      </w:r>
      <w:r w:rsidR="00272588">
        <w:t>4</w:t>
      </w:r>
      <w:r>
        <w:t>-</w:t>
      </w:r>
      <w:r w:rsidR="00272588">
        <w:t>01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860071">
        <w:rPr>
          <w:sz w:val="20"/>
          <w:szCs w:val="20"/>
        </w:rPr>
        <w:t>98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F24FCF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1365A5" w:rsidP="008C3661">
            <w:pPr>
              <w:pStyle w:val="ConsPlusNormal"/>
            </w:pPr>
            <w:r w:rsidRPr="001365A5">
              <w:t>06.20.10.140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1365A5" w:rsidP="004114C9">
            <w:pPr>
              <w:pStyle w:val="ConsPlusNormal"/>
            </w:pPr>
            <w:r w:rsidRPr="001365A5">
              <w:t>Метан угольных пластов</w:t>
            </w:r>
          </w:p>
        </w:tc>
        <w:tc>
          <w:tcPr>
            <w:tcW w:w="3003" w:type="dxa"/>
          </w:tcPr>
          <w:p w:rsidR="004114C9" w:rsidRPr="008C3661" w:rsidRDefault="001365A5" w:rsidP="00272588">
            <w:pPr>
              <w:pStyle w:val="ConsPlusNormal"/>
            </w:pPr>
            <w:r w:rsidRPr="001365A5">
              <w:t>Распоряжение Правительства Росс</w:t>
            </w:r>
            <w:r>
              <w:t>ийской Федерации от 15.09.2023 №</w:t>
            </w:r>
            <w:r w:rsidRPr="001365A5">
              <w:t xml:space="preserve"> 2486-р</w:t>
            </w:r>
          </w:p>
        </w:tc>
      </w:tr>
      <w:tr w:rsidR="00F24FCF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F24FCF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1365A5" w:rsidP="008C3661">
            <w:pPr>
              <w:pStyle w:val="ConsPlusNormal"/>
            </w:pPr>
            <w:r w:rsidRPr="001365A5">
              <w:t>06.20.10.141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1365A5" w:rsidP="004114C9">
            <w:pPr>
              <w:pStyle w:val="ConsPlusNormal"/>
            </w:pPr>
            <w:r w:rsidRPr="001365A5">
              <w:t>Метан угольных пластов сжиженный</w:t>
            </w:r>
          </w:p>
        </w:tc>
        <w:tc>
          <w:tcPr>
            <w:tcW w:w="3003" w:type="dxa"/>
          </w:tcPr>
          <w:p w:rsidR="00F24FCF" w:rsidRPr="008C3661" w:rsidRDefault="001365A5" w:rsidP="00C42D0A">
            <w:pPr>
              <w:pStyle w:val="ConsPlusNormal"/>
              <w:jc w:val="center"/>
            </w:pPr>
            <w:r>
              <w:t>То же</w:t>
            </w:r>
          </w:p>
        </w:tc>
      </w:tr>
      <w:tr w:rsidR="00857CE2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Default="00857CE2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272588" w:rsidRDefault="001365A5" w:rsidP="008C3661">
            <w:pPr>
              <w:pStyle w:val="ConsPlusNormal"/>
            </w:pPr>
            <w:r w:rsidRPr="001365A5">
              <w:t>06.20.10.142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272588" w:rsidRDefault="001365A5" w:rsidP="004114C9">
            <w:pPr>
              <w:pStyle w:val="ConsPlusNormal"/>
            </w:pPr>
            <w:r w:rsidRPr="001365A5">
              <w:t>Метан угольных пластов регазифицированный</w:t>
            </w:r>
          </w:p>
        </w:tc>
        <w:tc>
          <w:tcPr>
            <w:tcW w:w="3003" w:type="dxa"/>
          </w:tcPr>
          <w:p w:rsidR="00857CE2" w:rsidRDefault="001365A5" w:rsidP="00C42D0A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3531D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8C" w:rsidRDefault="0022108C" w:rsidP="00D4042D">
      <w:pPr>
        <w:spacing w:after="0" w:line="240" w:lineRule="auto"/>
      </w:pPr>
      <w:r>
        <w:separator/>
      </w:r>
    </w:p>
  </w:endnote>
  <w:endnote w:type="continuationSeparator" w:id="0">
    <w:p w:rsidR="0022108C" w:rsidRDefault="0022108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349AC">
      <w:rPr>
        <w:rFonts w:ascii="Times New Roman" w:hAnsi="Times New Roman"/>
        <w:b/>
        <w:color w:val="70AD47"/>
        <w:sz w:val="20"/>
      </w:rPr>
      <w:t>98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F24FCF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8C" w:rsidRDefault="0022108C" w:rsidP="00D4042D">
      <w:pPr>
        <w:spacing w:after="0" w:line="240" w:lineRule="auto"/>
      </w:pPr>
      <w:r>
        <w:separator/>
      </w:r>
    </w:p>
  </w:footnote>
  <w:footnote w:type="continuationSeparator" w:id="0">
    <w:p w:rsidR="0022108C" w:rsidRDefault="0022108C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A6301"/>
    <w:rsid w:val="000D1268"/>
    <w:rsid w:val="000D241D"/>
    <w:rsid w:val="00101E26"/>
    <w:rsid w:val="00120E38"/>
    <w:rsid w:val="001245CF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108C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77A3F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67D66"/>
    <w:rsid w:val="00A74D0C"/>
    <w:rsid w:val="00A80439"/>
    <w:rsid w:val="00A85E54"/>
    <w:rsid w:val="00A86A4D"/>
    <w:rsid w:val="00A87E78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94/2023 ОКПД2 ОК 034-2014</vt:lpstr>
    </vt:vector>
  </TitlesOfParts>
  <Company>По порядку точка ру (poporyadku.ru)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98/2023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137</cp:revision>
  <dcterms:created xsi:type="dcterms:W3CDTF">2021-03-15T19:00:00Z</dcterms:created>
  <dcterms:modified xsi:type="dcterms:W3CDTF">2025-02-12T02:08:00Z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