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1A0" w:rsidRPr="008C01A0" w:rsidRDefault="008C01A0" w:rsidP="008C01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Theme="minorEastAsia" w:hAnsi="Courier New" w:cs="Courier New"/>
          <w:color w:val="000000"/>
          <w:kern w:val="0"/>
          <w:sz w:val="20"/>
          <w:szCs w:val="20"/>
        </w:rPr>
      </w:pPr>
    </w:p>
    <w:p w:rsidR="008C01A0" w:rsidRPr="008C01A0" w:rsidRDefault="008C01A0" w:rsidP="008C01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color w:val="000000"/>
          <w:kern w:val="0"/>
          <w:sz w:val="20"/>
          <w:szCs w:val="20"/>
        </w:rPr>
      </w:pPr>
    </w:p>
    <w:p w:rsidR="008C01A0" w:rsidRPr="008C01A0" w:rsidRDefault="008C01A0" w:rsidP="008C01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</w:pPr>
      <w:r w:rsidRPr="008C01A0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ПОПРАВКА 1/201</w:t>
      </w:r>
      <w:r w:rsidR="00852594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8</w:t>
      </w:r>
      <w:r w:rsidRPr="008C01A0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 xml:space="preserve"> </w:t>
      </w:r>
      <w:r w:rsidR="006C235F" w:rsidRPr="006C235F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ОКПД2</w:t>
      </w:r>
    </w:p>
    <w:p w:rsidR="008C01A0" w:rsidRPr="008C01A0" w:rsidRDefault="008C01A0" w:rsidP="008C01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</w:pPr>
      <w:r w:rsidRPr="008C01A0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 xml:space="preserve">к </w:t>
      </w:r>
      <w:r w:rsidR="006C235F" w:rsidRPr="006C235F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ОК 034-2014 (КПЕС 2008)</w:t>
      </w:r>
    </w:p>
    <w:p w:rsidR="006C235F" w:rsidRPr="006C235F" w:rsidRDefault="006C235F" w:rsidP="006C23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</w:pPr>
      <w:r w:rsidRPr="006C235F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ОБЩЕРОССИЙСКИЙ КЛАССИФИКАТОР ПРОДУКЦИИ ПО ВИДАМ</w:t>
      </w:r>
    </w:p>
    <w:p w:rsidR="008C01A0" w:rsidRPr="008C01A0" w:rsidRDefault="006C235F" w:rsidP="006C23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</w:pPr>
      <w:r w:rsidRPr="006C235F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ЭКОНОМИЧЕСКОЙ ДЕЯТЕЛЬНОСТИ</w:t>
      </w:r>
    </w:p>
    <w:p w:rsidR="008C01A0" w:rsidRPr="008C01A0" w:rsidRDefault="008C01A0" w:rsidP="008C01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Theme="minorEastAsia" w:hAnsi="Courier New" w:cs="Courier New"/>
          <w:b/>
          <w:bCs/>
          <w:color w:val="000000"/>
          <w:kern w:val="0"/>
          <w:sz w:val="20"/>
          <w:szCs w:val="20"/>
        </w:rPr>
      </w:pPr>
    </w:p>
    <w:tbl>
      <w:tblPr>
        <w:tblW w:w="5000" w:type="pct"/>
        <w:jc w:val="center"/>
        <w:tblBorders>
          <w:top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428"/>
        <w:gridCol w:w="3428"/>
        <w:gridCol w:w="3428"/>
      </w:tblGrid>
      <w:tr w:rsidR="008C01A0" w:rsidRPr="008C01A0" w:rsidTr="00852594">
        <w:trPr>
          <w:trHeight w:val="248"/>
          <w:jc w:val="center"/>
        </w:trPr>
        <w:tc>
          <w:tcPr>
            <w:tcW w:w="1650" w:type="pct"/>
            <w:tcBorders>
              <w:bottom w:val="single" w:sz="2" w:space="0" w:color="auto"/>
            </w:tcBorders>
          </w:tcPr>
          <w:p w:rsidR="008C01A0" w:rsidRPr="008C01A0" w:rsidRDefault="008C01A0" w:rsidP="008C01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8C01A0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В каком месте</w:t>
            </w:r>
          </w:p>
        </w:tc>
        <w:tc>
          <w:tcPr>
            <w:tcW w:w="1650" w:type="pct"/>
          </w:tcPr>
          <w:p w:rsidR="008C01A0" w:rsidRPr="008C01A0" w:rsidRDefault="008C01A0" w:rsidP="008C01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8C01A0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Напечатано</w:t>
            </w:r>
          </w:p>
        </w:tc>
        <w:tc>
          <w:tcPr>
            <w:tcW w:w="1650" w:type="pct"/>
          </w:tcPr>
          <w:p w:rsidR="008C01A0" w:rsidRPr="008C01A0" w:rsidRDefault="008C01A0" w:rsidP="008C01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8C01A0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Должно быть</w:t>
            </w:r>
          </w:p>
        </w:tc>
      </w:tr>
      <w:tr w:rsidR="00D5154E" w:rsidRPr="008C01A0" w:rsidTr="00852594">
        <w:trPr>
          <w:trHeight w:val="248"/>
          <w:jc w:val="center"/>
        </w:trPr>
        <w:tc>
          <w:tcPr>
            <w:tcW w:w="1650" w:type="pct"/>
            <w:tcBorders>
              <w:bottom w:val="nil"/>
              <w:right w:val="single" w:sz="2" w:space="0" w:color="auto"/>
            </w:tcBorders>
          </w:tcPr>
          <w:p w:rsidR="00D5154E" w:rsidRPr="008C01A0" w:rsidRDefault="00852594" w:rsidP="0085259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kern w:val="0"/>
                <w:sz w:val="18"/>
                <w:szCs w:val="18"/>
              </w:rPr>
              <w:t>С. 44. Код 09.90.1</w:t>
            </w:r>
          </w:p>
        </w:tc>
        <w:tc>
          <w:tcPr>
            <w:tcW w:w="1650" w:type="pct"/>
            <w:tcBorders>
              <w:left w:val="single" w:sz="2" w:space="0" w:color="auto"/>
              <w:bottom w:val="nil"/>
            </w:tcBorders>
          </w:tcPr>
          <w:p w:rsidR="00D5154E" w:rsidRPr="008C01A0" w:rsidRDefault="00852594" w:rsidP="0085259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kern w:val="0"/>
                <w:sz w:val="18"/>
                <w:szCs w:val="18"/>
              </w:rPr>
              <w:t>связанные горным промыслом</w:t>
            </w:r>
          </w:p>
        </w:tc>
        <w:tc>
          <w:tcPr>
            <w:tcW w:w="1650" w:type="pct"/>
            <w:tcBorders>
              <w:bottom w:val="nil"/>
            </w:tcBorders>
          </w:tcPr>
          <w:p w:rsidR="00D5154E" w:rsidRPr="008C01A0" w:rsidRDefault="00852594" w:rsidP="0085259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52594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связанные </w:t>
            </w:r>
            <w:r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с </w:t>
            </w:r>
            <w:r w:rsidRPr="00852594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горным промыслом</w:t>
            </w:r>
          </w:p>
        </w:tc>
      </w:tr>
      <w:tr w:rsidR="00D5154E" w:rsidRPr="008C01A0" w:rsidTr="00852594">
        <w:trPr>
          <w:trHeight w:val="248"/>
          <w:jc w:val="center"/>
        </w:trPr>
        <w:tc>
          <w:tcPr>
            <w:tcW w:w="1650" w:type="pct"/>
            <w:tcBorders>
              <w:top w:val="nil"/>
              <w:bottom w:val="nil"/>
              <w:right w:val="single" w:sz="2" w:space="0" w:color="auto"/>
            </w:tcBorders>
          </w:tcPr>
          <w:p w:rsidR="00D5154E" w:rsidRPr="00E67831" w:rsidRDefault="00852594" w:rsidP="0085259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kern w:val="0"/>
                <w:sz w:val="18"/>
                <w:szCs w:val="18"/>
              </w:rPr>
              <w:t>С. 321. Код 45.20.11.514</w:t>
            </w:r>
          </w:p>
        </w:tc>
        <w:tc>
          <w:tcPr>
            <w:tcW w:w="1650" w:type="pct"/>
            <w:tcBorders>
              <w:top w:val="nil"/>
              <w:left w:val="single" w:sz="2" w:space="0" w:color="auto"/>
              <w:bottom w:val="nil"/>
            </w:tcBorders>
          </w:tcPr>
          <w:p w:rsidR="00D5154E" w:rsidRPr="00E67831" w:rsidRDefault="00852594" w:rsidP="0085259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kern w:val="0"/>
                <w:sz w:val="18"/>
                <w:szCs w:val="18"/>
              </w:rPr>
              <w:t>(сигнализация, радиоаппаратура, т.п.)</w:t>
            </w:r>
          </w:p>
        </w:tc>
        <w:tc>
          <w:tcPr>
            <w:tcW w:w="1650" w:type="pct"/>
            <w:tcBorders>
              <w:top w:val="nil"/>
              <w:bottom w:val="nil"/>
            </w:tcBorders>
          </w:tcPr>
          <w:p w:rsidR="00D5154E" w:rsidRPr="00E67831" w:rsidRDefault="00852594" w:rsidP="0085259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kern w:val="0"/>
                <w:sz w:val="18"/>
                <w:szCs w:val="18"/>
              </w:rPr>
              <w:t>(сигнализация, радиоаппаратура</w:t>
            </w:r>
            <w:r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 и</w:t>
            </w:r>
            <w:r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 т.п.)</w:t>
            </w:r>
          </w:p>
        </w:tc>
      </w:tr>
      <w:tr w:rsidR="00852594" w:rsidRPr="008C01A0" w:rsidTr="00852594">
        <w:trPr>
          <w:trHeight w:val="248"/>
          <w:jc w:val="center"/>
        </w:trPr>
        <w:tc>
          <w:tcPr>
            <w:tcW w:w="1650" w:type="pct"/>
            <w:tcBorders>
              <w:top w:val="nil"/>
              <w:bottom w:val="nil"/>
              <w:right w:val="single" w:sz="2" w:space="0" w:color="auto"/>
            </w:tcBorders>
          </w:tcPr>
          <w:p w:rsidR="00852594" w:rsidRPr="00E67831" w:rsidRDefault="00852594" w:rsidP="0085259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kern w:val="0"/>
                <w:sz w:val="18"/>
                <w:szCs w:val="18"/>
              </w:rPr>
              <w:t>С. 347. Код 49.31.21.120</w:t>
            </w:r>
          </w:p>
        </w:tc>
        <w:tc>
          <w:tcPr>
            <w:tcW w:w="1650" w:type="pct"/>
            <w:tcBorders>
              <w:top w:val="nil"/>
              <w:left w:val="single" w:sz="2" w:space="0" w:color="auto"/>
              <w:bottom w:val="nil"/>
            </w:tcBorders>
          </w:tcPr>
          <w:p w:rsidR="00852594" w:rsidRPr="00E67831" w:rsidRDefault="00852594" w:rsidP="0085259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kern w:val="0"/>
                <w:sz w:val="18"/>
                <w:szCs w:val="18"/>
              </w:rPr>
              <w:t>тролейбусным</w:t>
            </w:r>
          </w:p>
        </w:tc>
        <w:tc>
          <w:tcPr>
            <w:tcW w:w="1650" w:type="pct"/>
            <w:tcBorders>
              <w:top w:val="nil"/>
              <w:bottom w:val="nil"/>
            </w:tcBorders>
          </w:tcPr>
          <w:p w:rsidR="00852594" w:rsidRPr="00E67831" w:rsidRDefault="00852594" w:rsidP="0085259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52594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трол</w:t>
            </w:r>
            <w:r>
              <w:rPr>
                <w:rFonts w:ascii="Arial" w:eastAsiaTheme="minorEastAsia" w:hAnsi="Arial" w:cs="Arial"/>
                <w:kern w:val="0"/>
                <w:sz w:val="18"/>
                <w:szCs w:val="18"/>
              </w:rPr>
              <w:t>л</w:t>
            </w:r>
            <w:r w:rsidRPr="00852594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ейбусным</w:t>
            </w:r>
          </w:p>
        </w:tc>
      </w:tr>
      <w:tr w:rsidR="00852594" w:rsidRPr="008C01A0" w:rsidTr="00852594">
        <w:trPr>
          <w:trHeight w:val="248"/>
          <w:jc w:val="center"/>
        </w:trPr>
        <w:tc>
          <w:tcPr>
            <w:tcW w:w="1650" w:type="pct"/>
            <w:tcBorders>
              <w:top w:val="nil"/>
              <w:bottom w:val="nil"/>
              <w:right w:val="single" w:sz="2" w:space="0" w:color="auto"/>
            </w:tcBorders>
          </w:tcPr>
          <w:p w:rsidR="00852594" w:rsidRPr="00E67831" w:rsidRDefault="00852594" w:rsidP="0085259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kern w:val="0"/>
                <w:sz w:val="18"/>
                <w:szCs w:val="18"/>
              </w:rPr>
              <w:t>С. 399. Код 65.12.73</w:t>
            </w:r>
          </w:p>
        </w:tc>
        <w:tc>
          <w:tcPr>
            <w:tcW w:w="1650" w:type="pct"/>
            <w:tcBorders>
              <w:top w:val="nil"/>
              <w:left w:val="single" w:sz="2" w:space="0" w:color="auto"/>
              <w:bottom w:val="nil"/>
            </w:tcBorders>
          </w:tcPr>
          <w:p w:rsidR="00852594" w:rsidRPr="00E67831" w:rsidRDefault="00852594" w:rsidP="0085259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kern w:val="0"/>
                <w:sz w:val="18"/>
                <w:szCs w:val="18"/>
              </w:rPr>
              <w:t>прочие финансовые потери (не торговые)</w:t>
            </w:r>
          </w:p>
        </w:tc>
        <w:tc>
          <w:tcPr>
            <w:tcW w:w="1650" w:type="pct"/>
            <w:tcBorders>
              <w:top w:val="nil"/>
              <w:bottom w:val="nil"/>
            </w:tcBorders>
          </w:tcPr>
          <w:p w:rsidR="00852594" w:rsidRPr="00E67831" w:rsidRDefault="00852594" w:rsidP="0085259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52594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прочие финансовые потери (неторговые)</w:t>
            </w:r>
          </w:p>
        </w:tc>
      </w:tr>
      <w:tr w:rsidR="00852594" w:rsidRPr="008C01A0" w:rsidTr="00852594">
        <w:trPr>
          <w:trHeight w:val="248"/>
          <w:jc w:val="center"/>
        </w:trPr>
        <w:tc>
          <w:tcPr>
            <w:tcW w:w="1650" w:type="pct"/>
            <w:tcBorders>
              <w:top w:val="nil"/>
              <w:bottom w:val="nil"/>
              <w:right w:val="single" w:sz="2" w:space="0" w:color="auto"/>
            </w:tcBorders>
          </w:tcPr>
          <w:p w:rsidR="00852594" w:rsidRPr="00E67831" w:rsidRDefault="005C4F11" w:rsidP="0085259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kern w:val="0"/>
                <w:sz w:val="18"/>
                <w:szCs w:val="18"/>
              </w:rPr>
              <w:t>С. 491. Код 96.09.19.126</w:t>
            </w:r>
          </w:p>
        </w:tc>
        <w:tc>
          <w:tcPr>
            <w:tcW w:w="1650" w:type="pct"/>
            <w:tcBorders>
              <w:top w:val="nil"/>
              <w:left w:val="single" w:sz="2" w:space="0" w:color="auto"/>
              <w:bottom w:val="nil"/>
            </w:tcBorders>
          </w:tcPr>
          <w:p w:rsidR="00852594" w:rsidRPr="00E67831" w:rsidRDefault="005C4F11" w:rsidP="005C4F1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керамике кроме, </w:t>
            </w:r>
          </w:p>
        </w:tc>
        <w:tc>
          <w:tcPr>
            <w:tcW w:w="1650" w:type="pct"/>
            <w:tcBorders>
              <w:top w:val="nil"/>
              <w:bottom w:val="nil"/>
            </w:tcBorders>
          </w:tcPr>
          <w:p w:rsidR="00852594" w:rsidRPr="00E67831" w:rsidRDefault="005C4F11" w:rsidP="0085259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kern w:val="0"/>
                <w:sz w:val="18"/>
                <w:szCs w:val="18"/>
              </w:rPr>
              <w:t>керамике,</w:t>
            </w:r>
            <w:r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Theme="minorEastAsia" w:hAnsi="Arial" w:cs="Arial"/>
                <w:kern w:val="0"/>
                <w:sz w:val="18"/>
                <w:szCs w:val="18"/>
              </w:rPr>
              <w:t>кроме</w:t>
            </w:r>
          </w:p>
        </w:tc>
      </w:tr>
    </w:tbl>
    <w:p w:rsidR="000446FC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Default="00641EB3" w:rsidP="007D5FE3">
      <w:pPr>
        <w:spacing w:after="0"/>
        <w:ind w:left="397"/>
      </w:pPr>
      <w:r>
        <w:rPr>
          <w:rFonts w:ascii="Arial" w:hAnsi="Arial" w:cs="Arial"/>
          <w:sz w:val="20"/>
          <w:szCs w:val="20"/>
        </w:rPr>
        <w:t xml:space="preserve"> </w:t>
      </w:r>
    </w:p>
    <w:p w:rsidR="006C235F" w:rsidRDefault="006C235F">
      <w:pPr>
        <w:widowControl w:val="0"/>
        <w:spacing w:after="0"/>
        <w:ind w:left="284" w:right="284"/>
        <w:jc w:val="center"/>
        <w:rPr>
          <w:rFonts w:ascii="Arial" w:hAnsi="Arial" w:cs="Arial"/>
          <w:sz w:val="20"/>
          <w:szCs w:val="20"/>
        </w:rPr>
      </w:pPr>
    </w:p>
    <w:p w:rsidR="000446FC" w:rsidRDefault="00641EB3">
      <w:pPr>
        <w:widowControl w:val="0"/>
        <w:spacing w:after="0"/>
        <w:ind w:left="284" w:right="284"/>
        <w:jc w:val="center"/>
      </w:pPr>
      <w:r>
        <w:rPr>
          <w:rFonts w:ascii="Arial" w:hAnsi="Arial" w:cs="Arial"/>
          <w:sz w:val="20"/>
          <w:szCs w:val="20"/>
        </w:rPr>
        <w:t xml:space="preserve">(ИУС № </w:t>
      </w:r>
      <w:r w:rsidR="005C4F11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201</w:t>
      </w:r>
      <w:r w:rsidR="005C4F11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г.)</w:t>
      </w:r>
    </w:p>
    <w:p w:rsidR="000446FC" w:rsidRDefault="000446FC">
      <w:pPr>
        <w:pStyle w:val="ConsPlusNormal"/>
        <w:ind w:left="567" w:right="567"/>
        <w:jc w:val="both"/>
      </w:pPr>
      <w:bookmarkStart w:id="0" w:name="_GoBack"/>
      <w:bookmarkEnd w:id="0"/>
    </w:p>
    <w:sectPr w:rsidR="000446FC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448" w:rsidRDefault="00802448" w:rsidP="00D4042D">
      <w:pPr>
        <w:spacing w:after="0" w:line="240" w:lineRule="auto"/>
      </w:pPr>
      <w:r>
        <w:separator/>
      </w:r>
    </w:p>
  </w:endnote>
  <w:endnote w:type="continuationSeparator" w:id="0">
    <w:p w:rsidR="00802448" w:rsidRDefault="00802448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42D" w:rsidRDefault="00D4042D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8C01A0">
      <w:rPr>
        <w:rFonts w:ascii="Times New Roman" w:hAnsi="Times New Roman"/>
        <w:b/>
        <w:color w:val="70AD47"/>
        <w:sz w:val="20"/>
      </w:rPr>
      <w:t xml:space="preserve">                              Поправка</w:t>
    </w:r>
    <w:r w:rsidRPr="00DF13E5">
      <w:rPr>
        <w:rFonts w:ascii="Times New Roman" w:hAnsi="Times New Roman"/>
        <w:b/>
        <w:color w:val="70AD47"/>
        <w:sz w:val="20"/>
      </w:rPr>
      <w:t xml:space="preserve"> </w:t>
    </w:r>
    <w:r w:rsidR="008C01A0">
      <w:rPr>
        <w:rFonts w:ascii="Times New Roman" w:hAnsi="Times New Roman"/>
        <w:b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t>/</w:t>
    </w:r>
    <w:r w:rsidR="00445C47">
      <w:rPr>
        <w:rFonts w:ascii="Times New Roman" w:hAnsi="Times New Roman"/>
        <w:b/>
        <w:color w:val="70AD47"/>
        <w:sz w:val="20"/>
      </w:rPr>
      <w:t>2018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 w:rsidR="002171A2">
      <w:rPr>
        <w:rFonts w:ascii="Times New Roman" w:hAnsi="Times New Roman"/>
        <w:b/>
        <w:color w:val="70AD47"/>
        <w:sz w:val="20"/>
      </w:rPr>
      <w:t>ПД</w:t>
    </w:r>
    <w:r w:rsidR="00B0584D">
      <w:rPr>
        <w:rFonts w:ascii="Times New Roman" w:hAnsi="Times New Roman"/>
        <w:b/>
        <w:color w:val="70AD47"/>
        <w:sz w:val="20"/>
      </w:rPr>
      <w:t>-2</w:t>
    </w:r>
    <w:r>
      <w:rPr>
        <w:rFonts w:ascii="Times New Roman" w:hAnsi="Times New Roman"/>
        <w:b/>
        <w:color w:val="70AD47"/>
        <w:sz w:val="20"/>
      </w:rPr>
      <w:t xml:space="preserve"> </w:t>
    </w:r>
    <w:r w:rsidR="002171A2">
      <w:rPr>
        <w:rFonts w:ascii="Times New Roman" w:hAnsi="Times New Roman"/>
        <w:b/>
        <w:color w:val="70AD47"/>
        <w:sz w:val="20"/>
      </w:rPr>
      <w:t xml:space="preserve">  </w:t>
    </w:r>
    <w:r>
      <w:rPr>
        <w:rFonts w:ascii="Times New Roman" w:hAnsi="Times New Roman"/>
        <w:b/>
        <w:color w:val="70AD47"/>
        <w:sz w:val="20"/>
      </w:rPr>
      <w:t xml:space="preserve"> </w:t>
    </w:r>
    <w:r w:rsidR="001B3B6C">
      <w:rPr>
        <w:rFonts w:ascii="Times New Roman" w:hAnsi="Times New Roman"/>
        <w:b/>
        <w:color w:val="70AD47"/>
        <w:sz w:val="20"/>
      </w:rPr>
      <w:t xml:space="preserve">           </w:t>
    </w:r>
    <w:r>
      <w:rPr>
        <w:rFonts w:ascii="Times New Roman" w:hAnsi="Times New Roman"/>
        <w:b/>
        <w:color w:val="70AD47"/>
        <w:sz w:val="20"/>
      </w:rPr>
      <w:t xml:space="preserve">              </w:t>
    </w:r>
    <w:r w:rsidR="008C01A0">
      <w:rPr>
        <w:rFonts w:ascii="Times New Roman" w:hAnsi="Times New Roman"/>
        <w:b/>
        <w:color w:val="70AD47"/>
        <w:sz w:val="20"/>
      </w:rPr>
      <w:t xml:space="preserve">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448" w:rsidRDefault="00802448" w:rsidP="00D4042D">
      <w:pPr>
        <w:spacing w:after="0" w:line="240" w:lineRule="auto"/>
      </w:pPr>
      <w:r>
        <w:separator/>
      </w:r>
    </w:p>
  </w:footnote>
  <w:footnote w:type="continuationSeparator" w:id="0">
    <w:p w:rsidR="00802448" w:rsidRDefault="00802448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370F8"/>
    <w:rsid w:val="000446FC"/>
    <w:rsid w:val="0013083B"/>
    <w:rsid w:val="0017036F"/>
    <w:rsid w:val="001B3B6C"/>
    <w:rsid w:val="002171A2"/>
    <w:rsid w:val="002476D8"/>
    <w:rsid w:val="00270F26"/>
    <w:rsid w:val="002F3F89"/>
    <w:rsid w:val="003658B3"/>
    <w:rsid w:val="003D27D7"/>
    <w:rsid w:val="003D387E"/>
    <w:rsid w:val="00445C47"/>
    <w:rsid w:val="00507EC7"/>
    <w:rsid w:val="0056013F"/>
    <w:rsid w:val="005A6046"/>
    <w:rsid w:val="005C4F11"/>
    <w:rsid w:val="0063036C"/>
    <w:rsid w:val="00641EB3"/>
    <w:rsid w:val="006C235F"/>
    <w:rsid w:val="006F2011"/>
    <w:rsid w:val="00752DD7"/>
    <w:rsid w:val="007D5FE3"/>
    <w:rsid w:val="007F3133"/>
    <w:rsid w:val="00802448"/>
    <w:rsid w:val="00852594"/>
    <w:rsid w:val="008C01A0"/>
    <w:rsid w:val="008E15B0"/>
    <w:rsid w:val="00987A5D"/>
    <w:rsid w:val="009C63FB"/>
    <w:rsid w:val="009D20A7"/>
    <w:rsid w:val="009D63FF"/>
    <w:rsid w:val="00A42E57"/>
    <w:rsid w:val="00AC7A59"/>
    <w:rsid w:val="00AE0BFB"/>
    <w:rsid w:val="00B05107"/>
    <w:rsid w:val="00B0584D"/>
    <w:rsid w:val="00B36046"/>
    <w:rsid w:val="00C50F00"/>
    <w:rsid w:val="00C543E3"/>
    <w:rsid w:val="00CA5E54"/>
    <w:rsid w:val="00CB03B7"/>
    <w:rsid w:val="00CC1768"/>
    <w:rsid w:val="00D14C57"/>
    <w:rsid w:val="00D3113C"/>
    <w:rsid w:val="00D4042D"/>
    <w:rsid w:val="00D5154E"/>
    <w:rsid w:val="00D83AD1"/>
    <w:rsid w:val="00DD1206"/>
    <w:rsid w:val="00DD30B8"/>
    <w:rsid w:val="00E33607"/>
    <w:rsid w:val="00E44021"/>
    <w:rsid w:val="00E67831"/>
    <w:rsid w:val="00E92A4F"/>
    <w:rsid w:val="00ED4D89"/>
    <w:rsid w:val="00ED5C1D"/>
    <w:rsid w:val="00F5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Поправка 1/2016 ОКПД2 ОК 034-2014</vt:lpstr>
    </vt:vector>
  </TitlesOfParts>
  <Company>По порядку точка ру (poporyadku.ru)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Поправка 1/2018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39</cp:revision>
  <dcterms:created xsi:type="dcterms:W3CDTF">2021-03-15T19:00:00Z</dcterms:created>
  <dcterms:modified xsi:type="dcterms:W3CDTF">2021-04-04T18:50:00Z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