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E6" w:rsidRDefault="00F95AE6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F95AE6" w:rsidRDefault="00F95AE6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F95AE6" w:rsidRDefault="00C1438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1/2017 ОКС</w:t>
      </w:r>
    </w:p>
    <w:p w:rsidR="00F95AE6" w:rsidRDefault="00C1438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(ИСО/ИНФКО МКС) 001-96) 001-2000</w:t>
      </w:r>
    </w:p>
    <w:p w:rsidR="00F95AE6" w:rsidRDefault="00C1438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F95AE6" w:rsidRDefault="00C14385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(Издание 2011 г.)</w:t>
      </w:r>
    </w:p>
    <w:p w:rsidR="00F95AE6" w:rsidRDefault="00F95AE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430" w:type="dxa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3576"/>
        <w:gridCol w:w="3426"/>
        <w:gridCol w:w="3428"/>
      </w:tblGrid>
      <w:tr w:rsidR="00F95AE6">
        <w:trPr>
          <w:trHeight w:val="248"/>
          <w:jc w:val="center"/>
        </w:trPr>
        <w:tc>
          <w:tcPr>
            <w:tcW w:w="35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F95AE6">
        <w:trPr>
          <w:trHeight w:val="248"/>
          <w:jc w:val="center"/>
        </w:trPr>
        <w:tc>
          <w:tcPr>
            <w:tcW w:w="357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</w:pPr>
            <w:r>
              <w:t>С.10 Код 13.060.45</w:t>
            </w:r>
          </w:p>
        </w:tc>
        <w:tc>
          <w:tcPr>
            <w:tcW w:w="3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</w:pPr>
            <w:r>
              <w:t>Исследования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</w:pPr>
            <w:r>
              <w:t>Исследование</w:t>
            </w:r>
          </w:p>
        </w:tc>
      </w:tr>
      <w:tr w:rsidR="00F95AE6">
        <w:trPr>
          <w:trHeight w:val="248"/>
          <w:jc w:val="center"/>
        </w:trPr>
        <w:tc>
          <w:tcPr>
            <w:tcW w:w="3576" w:type="dxa"/>
            <w:tcBorders>
              <w:right w:val="single" w:sz="4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</w:pPr>
            <w:r>
              <w:t>С.24 Код 33.160.60</w:t>
            </w:r>
          </w:p>
        </w:tc>
        <w:tc>
          <w:tcPr>
            <w:tcW w:w="3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</w:pPr>
            <w:r>
              <w:t>телеконференц-связи</w:t>
            </w:r>
          </w:p>
        </w:tc>
        <w:tc>
          <w:tcPr>
            <w:tcW w:w="3428" w:type="dxa"/>
            <w:tcBorders>
              <w:left w:val="single" w:sz="4" w:space="0" w:color="000000"/>
            </w:tcBorders>
            <w:shd w:val="clear" w:color="auto" w:fill="auto"/>
          </w:tcPr>
          <w:p w:rsidR="00F95AE6" w:rsidRDefault="00C14385">
            <w:pPr>
              <w:pStyle w:val="ConsPlusNonformat"/>
              <w:spacing w:line="276" w:lineRule="auto"/>
            </w:pPr>
            <w:r>
              <w:t>теле-конференц-связи</w:t>
            </w:r>
          </w:p>
        </w:tc>
      </w:tr>
    </w:tbl>
    <w:p w:rsidR="00F95AE6" w:rsidRDefault="00F95AE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</w:rPr>
      </w:pPr>
    </w:p>
    <w:p w:rsidR="00F95AE6" w:rsidRDefault="00C14385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12 2017 г.)</w:t>
      </w:r>
    </w:p>
    <w:p w:rsidR="00F95AE6" w:rsidRDefault="00F95AE6">
      <w:pPr>
        <w:widowControl w:val="0"/>
        <w:spacing w:after="0" w:line="276" w:lineRule="auto"/>
        <w:ind w:left="284" w:right="284"/>
        <w:jc w:val="center"/>
      </w:pPr>
      <w:bookmarkStart w:id="0" w:name="_GoBack"/>
      <w:bookmarkEnd w:id="0"/>
    </w:p>
    <w:sectPr w:rsidR="00F95AE6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85" w:rsidRDefault="00C14385" w:rsidP="00C11676">
      <w:pPr>
        <w:spacing w:after="0" w:line="240" w:lineRule="auto"/>
      </w:pPr>
      <w:r>
        <w:separator/>
      </w:r>
    </w:p>
  </w:endnote>
  <w:endnote w:type="continuationSeparator" w:id="0">
    <w:p w:rsidR="00C14385" w:rsidRDefault="00C14385" w:rsidP="00C1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76" w:rsidRDefault="00C1167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     </w:t>
    </w:r>
    <w:r>
      <w:rPr>
        <w:rFonts w:ascii="Times New Roman" w:hAnsi="Times New Roman"/>
        <w:b/>
        <w:color w:val="70AD47"/>
        <w:sz w:val="20"/>
      </w:rPr>
      <w:t xml:space="preserve">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</w:t>
    </w:r>
    <w:r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85" w:rsidRDefault="00C14385" w:rsidP="00C11676">
      <w:pPr>
        <w:spacing w:after="0" w:line="240" w:lineRule="auto"/>
      </w:pPr>
      <w:r>
        <w:separator/>
      </w:r>
    </w:p>
  </w:footnote>
  <w:footnote w:type="continuationSeparator" w:id="0">
    <w:p w:rsidR="00C14385" w:rsidRDefault="00C14385" w:rsidP="00C1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AE6"/>
    <w:rsid w:val="00452481"/>
    <w:rsid w:val="008F7305"/>
    <w:rsid w:val="00C11676"/>
    <w:rsid w:val="00C14385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52737-A2F5-4C8B-B3AB-39A4893B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1/2017 ОКС ОК 001-2000</dc:title>
  <dc:subject>Общероссийский классификатор стандартов (ОКС)</dc:subject>
  <dc:creator>По порядку точка ру (poporyadku.ru)</dc:creator>
  <cp:keywords>ОКС; классификатор; ОК 001-2000</cp:keywords>
  <cp:lastModifiedBy>Сергей</cp:lastModifiedBy>
  <cp:revision>4</cp:revision>
  <dcterms:created xsi:type="dcterms:W3CDTF">2021-03-11T14:44:00Z</dcterms:created>
  <dcterms:modified xsi:type="dcterms:W3CDTF">2021-03-11T14:46:00Z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2017-05-21T18:58:00Z</dcterms:created>
  <dc:creator>Сергей</dc:creator>
  <dc:description/>
  <dc:language>en-US</dc:language>
  <cp:lastModifiedBy/>
  <dcterms:modified xsi:type="dcterms:W3CDTF">2018-03-13T16:11:00Z</dcterms:modified>
  <cp:revision>10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