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DC" w:rsidRDefault="00A717DC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A717DC" w:rsidRDefault="001368D2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A717DC" w:rsidRDefault="001368D2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A717DC" w:rsidRDefault="001368D2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A717DC" w:rsidRDefault="001368D2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A717DC" w:rsidRDefault="001368D2">
      <w:pPr>
        <w:pStyle w:val="ConsPlusNormal"/>
        <w:jc w:val="right"/>
      </w:pPr>
      <w:r>
        <w:rPr>
          <w:rFonts w:ascii="Courier New" w:hAnsi="Courier New" w:cs="Courier New"/>
        </w:rPr>
        <w:t>от 14.12.2011 N 1513-ст</w:t>
      </w:r>
    </w:p>
    <w:p w:rsidR="00A717DC" w:rsidRDefault="00A717DC">
      <w:pPr>
        <w:pStyle w:val="ConsPlusNormal"/>
        <w:jc w:val="right"/>
        <w:rPr>
          <w:rFonts w:ascii="Courier New" w:hAnsi="Courier New" w:cs="Courier New"/>
        </w:rPr>
      </w:pPr>
    </w:p>
    <w:p w:rsidR="00A717DC" w:rsidRDefault="001368D2">
      <w:pPr>
        <w:pStyle w:val="ConsPlusNormal"/>
        <w:jc w:val="right"/>
      </w:pPr>
      <w:r>
        <w:rPr>
          <w:rFonts w:ascii="Courier New" w:hAnsi="Courier New" w:cs="Courier New"/>
        </w:rPr>
        <w:t>Дата введения - 2012-03-01</w:t>
      </w:r>
    </w:p>
    <w:p w:rsidR="00A717DC" w:rsidRDefault="001368D2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A717DC" w:rsidRDefault="001368D2">
      <w:pPr>
        <w:pStyle w:val="ConsPlusNormal"/>
        <w:jc w:val="right"/>
      </w:pPr>
      <w:r>
        <w:rPr>
          <w:rFonts w:ascii="Courier New" w:hAnsi="Courier New" w:cs="Courier New"/>
        </w:rPr>
        <w:t>в правоотношениях, возникших</w:t>
      </w:r>
    </w:p>
    <w:p w:rsidR="00A717DC" w:rsidRDefault="001368D2">
      <w:pPr>
        <w:pStyle w:val="ConsPlusNormal"/>
        <w:jc w:val="right"/>
      </w:pPr>
      <w:r>
        <w:rPr>
          <w:rFonts w:ascii="Courier New" w:hAnsi="Courier New" w:cs="Courier New"/>
        </w:rPr>
        <w:t>с 2011-07-14</w:t>
      </w:r>
    </w:p>
    <w:p w:rsidR="00A717DC" w:rsidRDefault="00A717DC">
      <w:pPr>
        <w:pStyle w:val="ConsPlusNormal"/>
        <w:jc w:val="right"/>
        <w:rPr>
          <w:rFonts w:ascii="Courier New" w:hAnsi="Courier New" w:cs="Courier New"/>
        </w:rPr>
      </w:pPr>
    </w:p>
    <w:p w:rsidR="00A717DC" w:rsidRDefault="00A717DC">
      <w:pPr>
        <w:pStyle w:val="ConsPlusNormal"/>
        <w:jc w:val="right"/>
        <w:rPr>
          <w:rFonts w:ascii="Courier New" w:hAnsi="Courier New" w:cs="Courier New"/>
        </w:rPr>
      </w:pPr>
    </w:p>
    <w:p w:rsidR="00A717DC" w:rsidRDefault="00A717DC">
      <w:pPr>
        <w:pStyle w:val="ConsPlusNormal"/>
        <w:jc w:val="both"/>
        <w:rPr>
          <w:rFonts w:ascii="Courier New" w:hAnsi="Courier New" w:cs="Courier New"/>
        </w:rPr>
      </w:pPr>
    </w:p>
    <w:p w:rsidR="00A717DC" w:rsidRDefault="001368D2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12/2011 ОКСМ</w:t>
      </w:r>
    </w:p>
    <w:p w:rsidR="00A717DC" w:rsidRDefault="001368D2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A717DC" w:rsidRDefault="001368D2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A717DC" w:rsidRDefault="00A717DC">
      <w:pPr>
        <w:pStyle w:val="ConsPlusNormal"/>
        <w:jc w:val="both"/>
        <w:rPr>
          <w:rFonts w:ascii="Courier New" w:hAnsi="Courier New" w:cs="Courier New"/>
        </w:rPr>
      </w:pPr>
    </w:p>
    <w:p w:rsidR="00A717DC" w:rsidRPr="001E080E" w:rsidRDefault="001368D2">
      <w:pPr>
        <w:pStyle w:val="ConsPlusCell"/>
        <w:jc w:val="both"/>
        <w:rPr>
          <w:b/>
        </w:rPr>
      </w:pPr>
      <w:r w:rsidRPr="001E080E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A717DC" w:rsidRPr="001E080E" w:rsidRDefault="001368D2">
      <w:pPr>
        <w:pStyle w:val="ConsPlusCell"/>
        <w:jc w:val="both"/>
        <w:rPr>
          <w:b/>
        </w:rPr>
      </w:pPr>
      <w:r w:rsidRPr="001E080E">
        <w:rPr>
          <w:b/>
        </w:rPr>
        <w:t xml:space="preserve"> Аббре- │Цифровой│      Краткое и полное наименование    │ Буквенный код</w:t>
      </w:r>
    </w:p>
    <w:p w:rsidR="00A717DC" w:rsidRPr="001E080E" w:rsidRDefault="001368D2">
      <w:pPr>
        <w:pStyle w:val="ConsPlusCell"/>
        <w:jc w:val="both"/>
        <w:rPr>
          <w:b/>
        </w:rPr>
      </w:pPr>
      <w:r w:rsidRPr="001E080E">
        <w:rPr>
          <w:b/>
        </w:rPr>
        <w:t xml:space="preserve"> виатура│  код   │                                       ├───────┬────────</w:t>
      </w:r>
    </w:p>
    <w:p w:rsidR="00A717DC" w:rsidRPr="001E080E" w:rsidRDefault="001368D2">
      <w:pPr>
        <w:pStyle w:val="ConsPlusCell"/>
        <w:jc w:val="both"/>
        <w:rPr>
          <w:b/>
        </w:rPr>
      </w:pPr>
      <w:r w:rsidRPr="001E080E">
        <w:rPr>
          <w:b/>
        </w:rPr>
        <w:t xml:space="preserve"> рубрики│        │                                       │альфа-2│альфа-3</w:t>
      </w:r>
    </w:p>
    <w:p w:rsidR="00A717DC" w:rsidRPr="001E080E" w:rsidRDefault="001368D2">
      <w:pPr>
        <w:pStyle w:val="ConsPlusCell"/>
        <w:jc w:val="both"/>
        <w:rPr>
          <w:b/>
        </w:rPr>
      </w:pPr>
      <w:r w:rsidRPr="001E080E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A717DC" w:rsidRDefault="001368D2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A717DC" w:rsidRDefault="00A717DC">
      <w:pPr>
        <w:pStyle w:val="ConsPlusCell"/>
        <w:jc w:val="both"/>
      </w:pPr>
    </w:p>
    <w:p w:rsidR="00A717DC" w:rsidRDefault="001368D2">
      <w:pPr>
        <w:pStyle w:val="ConsPlusCell"/>
        <w:jc w:val="both"/>
      </w:pPr>
      <w:r>
        <w:t xml:space="preserve">   И       104    МЬЯНМА                                    MM      MMR</w:t>
      </w:r>
    </w:p>
    <w:p w:rsidR="00A717DC" w:rsidRDefault="001368D2">
      <w:pPr>
        <w:pStyle w:val="ConsPlusCell"/>
        <w:jc w:val="both"/>
      </w:pPr>
      <w:r>
        <w:t xml:space="preserve">                  Республика Союза Мьянма</w:t>
      </w:r>
    </w:p>
    <w:p w:rsidR="00A717DC" w:rsidRDefault="00A717DC">
      <w:pPr>
        <w:pStyle w:val="ConsPlusCell"/>
        <w:jc w:val="both"/>
      </w:pPr>
    </w:p>
    <w:p w:rsidR="00A717DC" w:rsidRDefault="001368D2">
      <w:pPr>
        <w:pStyle w:val="ConsPlusCell"/>
        <w:jc w:val="both"/>
      </w:pPr>
      <w:r>
        <w:t xml:space="preserve">   И       242    ФИДЖИ                                     FJ      FJI</w:t>
      </w:r>
    </w:p>
    <w:p w:rsidR="00A717DC" w:rsidRDefault="001368D2">
      <w:pPr>
        <w:pStyle w:val="ConsPlusCell"/>
        <w:jc w:val="both"/>
      </w:pPr>
      <w:r>
        <w:t xml:space="preserve">                  Республика Фиджи</w:t>
      </w:r>
    </w:p>
    <w:p w:rsidR="00A717DC" w:rsidRDefault="00A717DC">
      <w:pPr>
        <w:pStyle w:val="ConsPlusCell"/>
        <w:jc w:val="both"/>
      </w:pPr>
    </w:p>
    <w:p w:rsidR="00A717DC" w:rsidRDefault="001368D2">
      <w:pPr>
        <w:pStyle w:val="ConsPlusCell"/>
        <w:jc w:val="both"/>
      </w:pPr>
      <w:r>
        <w:t xml:space="preserve">   И       570    НИУЭ                                      NU      NIU</w:t>
      </w:r>
    </w:p>
    <w:p w:rsidR="00A717DC" w:rsidRDefault="001368D2">
      <w:pPr>
        <w:pStyle w:val="ConsPlusCell"/>
        <w:jc w:val="both"/>
      </w:pPr>
      <w:r>
        <w:t xml:space="preserve">                  Ниуэ</w:t>
      </w:r>
    </w:p>
    <w:p w:rsidR="00A717DC" w:rsidRDefault="001368D2">
      <w:pPr>
        <w:pStyle w:val="ConsPlusCell"/>
        <w:jc w:val="both"/>
      </w:pPr>
      <w:r>
        <w:t xml:space="preserve">              </w:t>
      </w:r>
    </w:p>
    <w:p w:rsidR="00A717DC" w:rsidRDefault="00A717DC">
      <w:pPr>
        <w:pStyle w:val="ConsPlusNormal"/>
        <w:jc w:val="both"/>
        <w:rPr>
          <w:rFonts w:ascii="Courier New" w:hAnsi="Courier New" w:cs="Courier New"/>
        </w:rPr>
      </w:pPr>
    </w:p>
    <w:p w:rsidR="00A717DC" w:rsidRDefault="00A717DC">
      <w:pPr>
        <w:pStyle w:val="ConsPlusNormal"/>
        <w:jc w:val="both"/>
        <w:rPr>
          <w:rFonts w:ascii="Courier New" w:hAnsi="Courier New" w:cs="Courier New"/>
        </w:rPr>
      </w:pPr>
    </w:p>
    <w:p w:rsidR="00A717DC" w:rsidRDefault="001368D2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A717DC" w:rsidRDefault="00A717DC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A717DC" w:rsidRDefault="00A717DC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A717DC" w:rsidRDefault="001368D2">
      <w:pPr>
        <w:pStyle w:val="ConsPlusNormal"/>
        <w:ind w:left="567" w:right="567"/>
        <w:jc w:val="both"/>
      </w:pPr>
      <w:r w:rsidRPr="00B141F3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A717DC" w:rsidRDefault="001368D2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A717DC" w:rsidSect="00D41E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70B" w:rsidRDefault="0004470B" w:rsidP="00D41E7F">
      <w:pPr>
        <w:spacing w:after="0" w:line="240" w:lineRule="auto"/>
      </w:pPr>
      <w:r>
        <w:separator/>
      </w:r>
    </w:p>
  </w:endnote>
  <w:endnote w:type="continuationSeparator" w:id="0">
    <w:p w:rsidR="0004470B" w:rsidRDefault="0004470B" w:rsidP="00D4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7F" w:rsidRDefault="00D41E7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7F" w:rsidRDefault="00D41E7F" w:rsidP="00B141F3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7F" w:rsidRDefault="00D41E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70B" w:rsidRDefault="0004470B" w:rsidP="00D41E7F">
      <w:pPr>
        <w:spacing w:after="0" w:line="240" w:lineRule="auto"/>
      </w:pPr>
      <w:r>
        <w:separator/>
      </w:r>
    </w:p>
  </w:footnote>
  <w:footnote w:type="continuationSeparator" w:id="0">
    <w:p w:rsidR="0004470B" w:rsidRDefault="0004470B" w:rsidP="00D4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7F" w:rsidRDefault="00D41E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7F" w:rsidRDefault="00D41E7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7F" w:rsidRDefault="00D41E7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7DC"/>
    <w:rsid w:val="0004470B"/>
    <w:rsid w:val="001368D2"/>
    <w:rsid w:val="001E080E"/>
    <w:rsid w:val="002414A6"/>
    <w:rsid w:val="007E2DC7"/>
    <w:rsid w:val="00A265C5"/>
    <w:rsid w:val="00A717DC"/>
    <w:rsid w:val="00B141F3"/>
    <w:rsid w:val="00D4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17DAEF-FFB7-472C-B1D0-E292F5FF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12/2011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2021-03-15T18:54:00Z</dcterms:created>
  <dcterms:modified xsi:type="dcterms:W3CDTF">2021-03-16T09:41:00Z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2017-05-20T09:11:00Z</dcterms:created>
  <dc:creator>Сергей</dc:creator>
  <dc:description/>
  <dc:language>en-US</dc:language>
  <cp:lastModifiedBy/>
  <dcterms:modified xsi:type="dcterms:W3CDTF">2017-05-20T09:11:00Z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