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bookmarkStart w:id="0" w:name="_GoBack"/>
      <w:bookmarkEnd w:id="0"/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Принято и введено в действие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Приказом Федерального агентства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по техническому регулированию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и метрологии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 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01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1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2.2022 № 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1430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-ст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Дата введения - 202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-0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1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01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с правом досрочного применения</w:t>
      </w:r>
    </w:p>
    <w:p w:rsidR="00974E03" w:rsidRDefault="00974E03" w:rsidP="005E0B6D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в правоотношениях, 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установленных</w:t>
      </w:r>
    </w:p>
    <w:p w:rsidR="005E0B6D" w:rsidRPr="00974E03" w:rsidRDefault="005E0B6D" w:rsidP="005E0B6D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Федеральными конституционными законами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ИЗМЕНЕНИЕ 2</w:t>
      </w:r>
      <w:r w:rsidR="005E0B6D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9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/202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2 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ОКСМ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ОБЩЕРОССИЙСКИЙ КЛАССИФИКАТОР СТРАН МИРА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 (МК (ИСО 3166) 004-97) 025-2001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tbl>
      <w:tblPr>
        <w:tblW w:w="1028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5"/>
        <w:gridCol w:w="1131"/>
        <w:gridCol w:w="3636"/>
        <w:gridCol w:w="992"/>
        <w:gridCol w:w="993"/>
        <w:gridCol w:w="2491"/>
      </w:tblGrid>
      <w:tr w:rsidR="00974E03" w:rsidRPr="00974E03" w:rsidTr="00323C8B">
        <w:tc>
          <w:tcPr>
            <w:tcW w:w="10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Аббреви- атура рубрики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Цифровой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ru-RU"/>
              </w:rPr>
              <w:t xml:space="preserve"> 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Краткое и полное 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Буквенный код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Обоснование изменения</w:t>
            </w:r>
          </w:p>
        </w:tc>
      </w:tr>
      <w:tr w:rsidR="00974E03" w:rsidRPr="00974E03" w:rsidTr="00323C8B">
        <w:tc>
          <w:tcPr>
            <w:tcW w:w="10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альфа-2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альфа-3</w:t>
            </w: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</w:tr>
      <w:tr w:rsidR="00974E03" w:rsidRPr="00974E03" w:rsidTr="00323C8B">
        <w:tc>
          <w:tcPr>
            <w:tcW w:w="10288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ИЗМЕН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ИТЬ</w:t>
            </w:r>
          </w:p>
        </w:tc>
      </w:tr>
      <w:tr w:rsidR="00974E03" w:rsidRPr="00974E03" w:rsidTr="00323C8B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974E03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Default="00974E03" w:rsidP="00974E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ДНР</w:t>
            </w:r>
          </w:p>
          <w:p w:rsidR="00974E03" w:rsidRDefault="00974E03" w:rsidP="00974E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Донецкая Народная Республика</w:t>
            </w:r>
          </w:p>
          <w:p w:rsidR="005E0B6D" w:rsidRDefault="005E0B6D" w:rsidP="00974E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</w:t>
            </w:r>
          </w:p>
          <w:p w:rsidR="005E0B6D" w:rsidRPr="00974E03" w:rsidRDefault="005E0B6D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 Примечание: коды и наименования применяются в переходный период до 1 января 2026 года.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974E03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DN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974E03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DNR</w:t>
            </w:r>
          </w:p>
        </w:tc>
        <w:tc>
          <w:tcPr>
            <w:tcW w:w="2491" w:type="dxa"/>
          </w:tcPr>
          <w:p w:rsidR="00974E03" w:rsidRPr="00974E03" w:rsidRDefault="005E0B6D" w:rsidP="00974E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Федеральный конституционный закон от 04.10.2022 № 5-ФКЗ статья 36</w:t>
            </w:r>
          </w:p>
        </w:tc>
      </w:tr>
      <w:tr w:rsidR="00323C8B" w:rsidRPr="00974E03" w:rsidTr="00323C8B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5E0B6D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323C8B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Default="00323C8B" w:rsidP="00323C8B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ЛНР</w:t>
            </w:r>
          </w:p>
          <w:p w:rsidR="00323C8B" w:rsidRDefault="00323C8B" w:rsidP="00323C8B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Луганс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кая Народная Республика</w:t>
            </w:r>
          </w:p>
          <w:p w:rsidR="005E0B6D" w:rsidRDefault="005E0B6D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</w:t>
            </w:r>
          </w:p>
          <w:p w:rsidR="005E0B6D" w:rsidRPr="00974E03" w:rsidRDefault="005E0B6D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 Примечание: коды и наименования применяются в переходный период до 1 января 2026 года.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323C8B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323C8B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LN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323C8B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323C8B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LNR</w:t>
            </w:r>
          </w:p>
        </w:tc>
        <w:tc>
          <w:tcPr>
            <w:tcW w:w="2491" w:type="dxa"/>
          </w:tcPr>
          <w:p w:rsidR="00323C8B" w:rsidRPr="00974E03" w:rsidRDefault="005E0B6D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5E0B6D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Федеральный конституционный закон от 04.10.2022 №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6</w:t>
            </w:r>
            <w:r w:rsidRPr="005E0B6D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-ФКЗ статья 36</w:t>
            </w:r>
          </w:p>
        </w:tc>
      </w:tr>
    </w:tbl>
    <w:p w:rsidR="00974E03" w:rsidRPr="00974E03" w:rsidRDefault="00974E03" w:rsidP="00974E03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Default="00974E03" w:rsidP="00974E03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b/>
          <w:spacing w:val="40"/>
          <w:kern w:val="2"/>
          <w:sz w:val="20"/>
          <w:szCs w:val="20"/>
          <w:lang w:eastAsia="ru-RU"/>
        </w:rPr>
        <w:t>Примечание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- В изменении используется следующая рубрика:</w:t>
      </w:r>
    </w:p>
    <w:p w:rsidR="00974E03" w:rsidRPr="00974E03" w:rsidRDefault="005E0B6D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ИЗМЕНИТЬ (И) - изменение части позиции общероссийского классификатора без изменения ее кода</w:t>
      </w:r>
      <w:r w:rsidR="00323C8B"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</w:p>
    <w:p w:rsidR="00974E03" w:rsidRPr="00974E03" w:rsidRDefault="00974E03" w:rsidP="00974E03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56" w:lineRule="auto"/>
        <w:ind w:left="284" w:right="284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56" w:lineRule="auto"/>
        <w:ind w:left="284" w:right="284"/>
        <w:jc w:val="center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(ИУС № </w:t>
      </w:r>
      <w:r w:rsid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202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г.)</w:t>
      </w:r>
    </w:p>
    <w:p w:rsidR="00974E03" w:rsidRPr="00974E03" w:rsidRDefault="00974E03" w:rsidP="00974E03">
      <w:pPr>
        <w:widowControl w:val="0"/>
        <w:spacing w:after="0" w:line="240" w:lineRule="auto"/>
        <w:ind w:left="567" w:right="567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0459FF" w:rsidRDefault="000459FF"/>
    <w:sectPr w:rsidR="00045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A6" w:rsidRDefault="003A11A6" w:rsidP="00974E03">
      <w:pPr>
        <w:spacing w:after="0" w:line="240" w:lineRule="auto"/>
      </w:pPr>
      <w:r>
        <w:separator/>
      </w:r>
    </w:p>
  </w:endnote>
  <w:endnote w:type="continuationSeparator" w:id="0">
    <w:p w:rsidR="003A11A6" w:rsidRDefault="003A11A6" w:rsidP="0097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7A" w:rsidRDefault="009C067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F77634" w:rsidP="001B3B6C">
    <w:pPr>
      <w:pStyle w:val="a3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6D3641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EA1BDB">
      <w:rPr>
        <w:rFonts w:ascii="Times New Roman" w:hAnsi="Times New Roman"/>
        <w:b/>
        <w:color w:val="70AD47"/>
        <w:sz w:val="20"/>
      </w:rPr>
      <w:t>29</w:t>
    </w:r>
    <w:r w:rsidRPr="00DF13E5">
      <w:rPr>
        <w:rFonts w:ascii="Times New Roman" w:hAnsi="Times New Roman"/>
        <w:b/>
        <w:color w:val="70AD47"/>
        <w:sz w:val="20"/>
      </w:rPr>
      <w:t>/</w:t>
    </w:r>
    <w:r w:rsidR="00974E03">
      <w:rPr>
        <w:rFonts w:ascii="Times New Roman" w:hAnsi="Times New Roman"/>
        <w:b/>
        <w:color w:val="70AD47"/>
        <w:sz w:val="20"/>
      </w:rPr>
      <w:t>2022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6D3641">
      <w:rPr>
        <w:rFonts w:ascii="Times New Roman" w:hAnsi="Times New Roman"/>
        <w:b/>
        <w:color w:val="70AD47"/>
        <w:sz w:val="20"/>
      </w:rPr>
      <w:t xml:space="preserve">СМ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7A" w:rsidRDefault="009C06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A6" w:rsidRDefault="003A11A6" w:rsidP="00974E03">
      <w:pPr>
        <w:spacing w:after="0" w:line="240" w:lineRule="auto"/>
      </w:pPr>
      <w:r>
        <w:separator/>
      </w:r>
    </w:p>
  </w:footnote>
  <w:footnote w:type="continuationSeparator" w:id="0">
    <w:p w:rsidR="003A11A6" w:rsidRDefault="003A11A6" w:rsidP="0097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7A" w:rsidRDefault="009C06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7A" w:rsidRDefault="009C06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7A" w:rsidRDefault="009C06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03"/>
    <w:rsid w:val="00036D99"/>
    <w:rsid w:val="000459FF"/>
    <w:rsid w:val="000A252E"/>
    <w:rsid w:val="000E3479"/>
    <w:rsid w:val="00323C8B"/>
    <w:rsid w:val="003A11A6"/>
    <w:rsid w:val="005C30B4"/>
    <w:rsid w:val="005E0B6D"/>
    <w:rsid w:val="006D3641"/>
    <w:rsid w:val="00974E03"/>
    <w:rsid w:val="009C067A"/>
    <w:rsid w:val="00AB2332"/>
    <w:rsid w:val="00E15B07"/>
    <w:rsid w:val="00EA1BDB"/>
    <w:rsid w:val="00F11063"/>
    <w:rsid w:val="00F43380"/>
    <w:rsid w:val="00F7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438A-35E8-43BA-BED0-335F8E3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4E03"/>
  </w:style>
  <w:style w:type="paragraph" w:styleId="a5">
    <w:name w:val="header"/>
    <w:basedOn w:val="a"/>
    <w:link w:val="a6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28/2022 ОКСМ ОК 025-2001</vt:lpstr>
    </vt:vector>
  </TitlesOfParts>
  <Company>По порядку точка ру (poporyadku.ru)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29/2022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dc:description/>
  <cp:lastModifiedBy>Сергей</cp:lastModifiedBy>
  <cp:revision>8</cp:revision>
  <dcterms:created xsi:type="dcterms:W3CDTF">2022-06-25T17:20:00Z</dcterms:created>
  <dcterms:modified xsi:type="dcterms:W3CDTF">2023-02-05T16:26:00Z</dcterms:modified>
  <cp:category>Общероссийские классификаторы</cp:category>
</cp:coreProperties>
</file>