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57" w:rsidRDefault="00102157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102157" w:rsidRDefault="00277C08">
      <w:pPr>
        <w:pStyle w:val="ConsPlusNormal"/>
        <w:jc w:val="right"/>
      </w:pPr>
      <w:r>
        <w:rPr>
          <w:rFonts w:ascii="Courier New" w:hAnsi="Courier New" w:cs="Courier New"/>
        </w:rPr>
        <w:t>Дата введения - 2006-01-01</w:t>
      </w:r>
    </w:p>
    <w:p w:rsidR="00102157" w:rsidRDefault="00277C08">
      <w:pPr>
        <w:pStyle w:val="ConsPlusNormal"/>
        <w:jc w:val="right"/>
      </w:pPr>
      <w:r>
        <w:rPr>
          <w:rFonts w:ascii="Courier New" w:hAnsi="Courier New" w:cs="Courier New"/>
        </w:rPr>
        <w:t xml:space="preserve">с правом досрочного применения </w:t>
      </w:r>
    </w:p>
    <w:p w:rsidR="00102157" w:rsidRDefault="00102157">
      <w:pPr>
        <w:pStyle w:val="ConsPlusNormal"/>
        <w:jc w:val="right"/>
        <w:rPr>
          <w:rFonts w:ascii="Courier New" w:hAnsi="Courier New" w:cs="Courier New"/>
        </w:rPr>
      </w:pPr>
    </w:p>
    <w:p w:rsidR="00102157" w:rsidRDefault="00102157">
      <w:pPr>
        <w:pStyle w:val="ConsPlusNormal"/>
        <w:jc w:val="right"/>
        <w:rPr>
          <w:rFonts w:ascii="Courier New" w:hAnsi="Courier New" w:cs="Courier New"/>
        </w:rPr>
      </w:pPr>
    </w:p>
    <w:p w:rsidR="00102157" w:rsidRDefault="00102157">
      <w:pPr>
        <w:pStyle w:val="ConsPlusNormal"/>
        <w:jc w:val="both"/>
        <w:rPr>
          <w:rFonts w:ascii="Courier New" w:hAnsi="Courier New" w:cs="Courier New"/>
        </w:rPr>
      </w:pPr>
    </w:p>
    <w:p w:rsidR="00102157" w:rsidRDefault="00277C08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5/2005 ОКСМ</w:t>
      </w:r>
    </w:p>
    <w:p w:rsidR="00102157" w:rsidRDefault="00277C08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102157" w:rsidRDefault="00277C08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102157" w:rsidRDefault="00102157">
      <w:pPr>
        <w:pStyle w:val="ConsPlusNormal"/>
        <w:jc w:val="both"/>
        <w:rPr>
          <w:rFonts w:ascii="Courier New" w:hAnsi="Courier New" w:cs="Courier New"/>
        </w:rPr>
      </w:pPr>
    </w:p>
    <w:p w:rsidR="00102157" w:rsidRPr="000F7D88" w:rsidRDefault="00277C08">
      <w:pPr>
        <w:pStyle w:val="ConsPlusCell"/>
        <w:jc w:val="both"/>
        <w:rPr>
          <w:b/>
        </w:rPr>
      </w:pPr>
      <w:r w:rsidRPr="000F7D88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102157" w:rsidRPr="000F7D88" w:rsidRDefault="00277C08">
      <w:pPr>
        <w:pStyle w:val="ConsPlusCell"/>
        <w:jc w:val="both"/>
        <w:rPr>
          <w:b/>
        </w:rPr>
      </w:pPr>
      <w:r w:rsidRPr="000F7D88">
        <w:rPr>
          <w:b/>
        </w:rPr>
        <w:t xml:space="preserve"> Аббре- │Цифровой│      Краткое и полное наименование    │ Буквенный код</w:t>
      </w:r>
    </w:p>
    <w:p w:rsidR="00102157" w:rsidRPr="000F7D88" w:rsidRDefault="00277C08">
      <w:pPr>
        <w:pStyle w:val="ConsPlusCell"/>
        <w:jc w:val="both"/>
        <w:rPr>
          <w:b/>
        </w:rPr>
      </w:pPr>
      <w:r w:rsidRPr="000F7D88">
        <w:rPr>
          <w:b/>
        </w:rPr>
        <w:t xml:space="preserve"> виатура│  код   │                                       ├───────┬────────</w:t>
      </w:r>
    </w:p>
    <w:p w:rsidR="00102157" w:rsidRPr="000F7D88" w:rsidRDefault="00277C08">
      <w:pPr>
        <w:pStyle w:val="ConsPlusCell"/>
        <w:jc w:val="both"/>
        <w:rPr>
          <w:b/>
        </w:rPr>
      </w:pPr>
      <w:r w:rsidRPr="000F7D88">
        <w:rPr>
          <w:b/>
        </w:rPr>
        <w:t xml:space="preserve"> рубрики│        │                                       │альфа-2│альфа-3</w:t>
      </w:r>
    </w:p>
    <w:p w:rsidR="00102157" w:rsidRPr="000F7D88" w:rsidRDefault="00277C08">
      <w:pPr>
        <w:pStyle w:val="ConsPlusCell"/>
        <w:jc w:val="both"/>
        <w:rPr>
          <w:b/>
        </w:rPr>
      </w:pPr>
      <w:r w:rsidRPr="000F7D88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102157" w:rsidRDefault="00277C08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102157" w:rsidRDefault="00102157">
      <w:pPr>
        <w:pStyle w:val="ConsPlusCell"/>
        <w:jc w:val="both"/>
      </w:pPr>
    </w:p>
    <w:p w:rsidR="00102157" w:rsidRDefault="00277C08">
      <w:pPr>
        <w:pStyle w:val="ConsPlusCell"/>
      </w:pPr>
      <w:r>
        <w:t xml:space="preserve">   И       807    РЕСПУБЛИКА МАКЕДОНИЯ                      MK      MKD</w:t>
      </w:r>
    </w:p>
    <w:p w:rsidR="00102157" w:rsidRDefault="00277C08">
      <w:pPr>
        <w:pStyle w:val="ConsPlusCell"/>
      </w:pPr>
      <w:r>
        <w:t xml:space="preserve">                  Примечание: принятые в Организации </w:t>
      </w:r>
    </w:p>
    <w:p w:rsidR="00102157" w:rsidRDefault="00277C08">
      <w:pPr>
        <w:pStyle w:val="ConsPlusCell"/>
      </w:pPr>
      <w:r>
        <w:t xml:space="preserve">                  Объединенных Наций - ООН и </w:t>
      </w:r>
    </w:p>
    <w:p w:rsidR="00102157" w:rsidRDefault="00277C08">
      <w:pPr>
        <w:pStyle w:val="ConsPlusCell"/>
      </w:pPr>
      <w:r>
        <w:t xml:space="preserve">                  Международной организации по</w:t>
      </w:r>
    </w:p>
    <w:p w:rsidR="00102157" w:rsidRDefault="00277C08">
      <w:pPr>
        <w:pStyle w:val="ConsPlusCell"/>
      </w:pPr>
      <w:r>
        <w:t xml:space="preserve">                  стандартизации - ИСО (международный </w:t>
      </w:r>
    </w:p>
    <w:p w:rsidR="00102157" w:rsidRDefault="00277C08">
      <w:pPr>
        <w:pStyle w:val="ConsPlusCell"/>
      </w:pPr>
      <w:r>
        <w:t xml:space="preserve">                  стандарт ИСО 3166) краткое и полное </w:t>
      </w:r>
    </w:p>
    <w:p w:rsidR="00102157" w:rsidRDefault="00277C08">
      <w:pPr>
        <w:pStyle w:val="ConsPlusCell"/>
      </w:pPr>
      <w:r>
        <w:t xml:space="preserve">                  наименования этой страны - "Македония, </w:t>
      </w:r>
    </w:p>
    <w:p w:rsidR="00102157" w:rsidRDefault="00277C08">
      <w:pPr>
        <w:pStyle w:val="ConsPlusCell"/>
      </w:pPr>
      <w:r>
        <w:t xml:space="preserve">                  бывшая Югославская Республика" и</w:t>
      </w:r>
    </w:p>
    <w:p w:rsidR="00102157" w:rsidRDefault="00277C08">
      <w:pPr>
        <w:pStyle w:val="ConsPlusCell"/>
      </w:pPr>
      <w:r>
        <w:t xml:space="preserve">                  "Бывшая Югославская Республика</w:t>
      </w:r>
    </w:p>
    <w:p w:rsidR="00102157" w:rsidRDefault="00277C08">
      <w:pPr>
        <w:pStyle w:val="ConsPlusCell"/>
      </w:pPr>
      <w:r>
        <w:t xml:space="preserve">                  Македония" используются органами </w:t>
      </w:r>
    </w:p>
    <w:p w:rsidR="00102157" w:rsidRDefault="00277C08">
      <w:pPr>
        <w:pStyle w:val="ConsPlusCell"/>
      </w:pPr>
      <w:r>
        <w:t xml:space="preserve">                  государственной власти, органами </w:t>
      </w:r>
    </w:p>
    <w:p w:rsidR="00102157" w:rsidRDefault="00277C08">
      <w:pPr>
        <w:pStyle w:val="ConsPlusCell"/>
      </w:pPr>
      <w:r>
        <w:t xml:space="preserve">                  местного самоуправления, организациями, </w:t>
      </w:r>
    </w:p>
    <w:p w:rsidR="00102157" w:rsidRDefault="00277C08">
      <w:pPr>
        <w:pStyle w:val="ConsPlusCell"/>
      </w:pPr>
      <w:r>
        <w:t xml:space="preserve">                  индивидуальными предпринимателями и</w:t>
      </w:r>
    </w:p>
    <w:p w:rsidR="00102157" w:rsidRDefault="00277C08">
      <w:pPr>
        <w:pStyle w:val="ConsPlusCell"/>
      </w:pPr>
      <w:r>
        <w:t xml:space="preserve">                  физическими лицами Российской</w:t>
      </w:r>
    </w:p>
    <w:p w:rsidR="00102157" w:rsidRDefault="00277C08">
      <w:pPr>
        <w:pStyle w:val="ConsPlusCell"/>
      </w:pPr>
      <w:r>
        <w:t xml:space="preserve">                  Федерации только во взаимоотношениях с </w:t>
      </w:r>
    </w:p>
    <w:p w:rsidR="00102157" w:rsidRDefault="00277C08">
      <w:pPr>
        <w:pStyle w:val="ConsPlusCell"/>
      </w:pPr>
      <w:r>
        <w:t xml:space="preserve">                  организациями и рабочими органами ООН, </w:t>
      </w:r>
    </w:p>
    <w:p w:rsidR="00102157" w:rsidRDefault="00277C08">
      <w:pPr>
        <w:pStyle w:val="ConsPlusCell"/>
      </w:pPr>
      <w:r>
        <w:t xml:space="preserve">                  с секретариатом и комитетами ИСО,с </w:t>
      </w:r>
    </w:p>
    <w:p w:rsidR="00102157" w:rsidRDefault="00277C08">
      <w:pPr>
        <w:pStyle w:val="ConsPlusCell"/>
      </w:pPr>
      <w:r>
        <w:t xml:space="preserve">                  другими международными организациями и </w:t>
      </w:r>
    </w:p>
    <w:p w:rsidR="00102157" w:rsidRDefault="00277C08">
      <w:pPr>
        <w:pStyle w:val="ConsPlusCell"/>
      </w:pPr>
      <w:r>
        <w:t xml:space="preserve">                  странами, не принявшими конституцион - </w:t>
      </w:r>
    </w:p>
    <w:p w:rsidR="00102157" w:rsidRDefault="00277C08">
      <w:pPr>
        <w:pStyle w:val="ConsPlusCell"/>
      </w:pPr>
      <w:r>
        <w:t xml:space="preserve">                  ного наименования данной страны -</w:t>
      </w:r>
    </w:p>
    <w:p w:rsidR="00102157" w:rsidRDefault="00277C08">
      <w:pPr>
        <w:pStyle w:val="ConsPlusCell"/>
      </w:pPr>
      <w:r>
        <w:t xml:space="preserve">                  "Республика Македония"</w:t>
      </w:r>
    </w:p>
    <w:p w:rsidR="00102157" w:rsidRDefault="00277C08">
      <w:pPr>
        <w:pStyle w:val="ConsPlusCell"/>
        <w:jc w:val="both"/>
      </w:pPr>
      <w:r>
        <w:t xml:space="preserve">              </w:t>
      </w:r>
    </w:p>
    <w:p w:rsidR="00102157" w:rsidRDefault="00102157">
      <w:pPr>
        <w:pStyle w:val="ConsPlusNormal"/>
        <w:jc w:val="both"/>
        <w:rPr>
          <w:rFonts w:ascii="Courier New" w:hAnsi="Courier New" w:cs="Courier New"/>
        </w:rPr>
      </w:pPr>
    </w:p>
    <w:p w:rsidR="00102157" w:rsidRDefault="00102157">
      <w:pPr>
        <w:pStyle w:val="ConsPlusNormal"/>
        <w:jc w:val="both"/>
        <w:rPr>
          <w:rFonts w:ascii="Courier New" w:hAnsi="Courier New" w:cs="Courier New"/>
        </w:rPr>
      </w:pPr>
    </w:p>
    <w:p w:rsidR="00102157" w:rsidRDefault="00277C08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102157" w:rsidRDefault="00102157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102157" w:rsidRDefault="00102157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102157" w:rsidRDefault="00277C08">
      <w:pPr>
        <w:pStyle w:val="ConsPlusNormal"/>
        <w:ind w:left="567" w:right="567"/>
        <w:jc w:val="both"/>
      </w:pPr>
      <w:r w:rsidRPr="0069003A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102157" w:rsidRDefault="00277C08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102157">
      <w:footerReference w:type="default" r:id="rId6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019" w:rsidRDefault="000B1019" w:rsidP="00FD2BD6">
      <w:pPr>
        <w:spacing w:after="0" w:line="240" w:lineRule="auto"/>
      </w:pPr>
      <w:r>
        <w:separator/>
      </w:r>
    </w:p>
  </w:endnote>
  <w:endnote w:type="continuationSeparator" w:id="0">
    <w:p w:rsidR="000B1019" w:rsidRDefault="000B1019" w:rsidP="00FD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D6" w:rsidRDefault="00FD2BD6" w:rsidP="0069003A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019" w:rsidRDefault="000B1019" w:rsidP="00FD2BD6">
      <w:pPr>
        <w:spacing w:after="0" w:line="240" w:lineRule="auto"/>
      </w:pPr>
      <w:r>
        <w:separator/>
      </w:r>
    </w:p>
  </w:footnote>
  <w:footnote w:type="continuationSeparator" w:id="0">
    <w:p w:rsidR="000B1019" w:rsidRDefault="000B1019" w:rsidP="00FD2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157"/>
    <w:rsid w:val="000B1019"/>
    <w:rsid w:val="000F7D88"/>
    <w:rsid w:val="00102157"/>
    <w:rsid w:val="001829B9"/>
    <w:rsid w:val="00277C08"/>
    <w:rsid w:val="00541E86"/>
    <w:rsid w:val="00630FA7"/>
    <w:rsid w:val="0069003A"/>
    <w:rsid w:val="00F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5EA077-1D84-42CB-9BAD-7C8C0609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5/2005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2021-03-15T18:49:00Z</dcterms:created>
  <dcterms:modified xsi:type="dcterms:W3CDTF">2021-03-16T09:30:00Z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2017-05-20T10:11:00Z</dcterms:created>
  <dc:creator>Сергей</dc:creator>
  <dc:description/>
  <dc:language>en-US</dc:language>
  <cp:lastModifiedBy/>
  <dcterms:modified xsi:type="dcterms:W3CDTF">2017-05-20T10:11:00Z</dcterms:modified>
  <cp:revision>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