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03" w:rsidRDefault="00F63C03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F63C03" w:rsidRDefault="00F63C03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F63C03" w:rsidRDefault="009030B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3/2018 ОКСМ</w:t>
      </w:r>
    </w:p>
    <w:p w:rsidR="00F63C03" w:rsidRDefault="009030B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(МК (ИСО 3166) 004-97) 025-2001</w:t>
      </w:r>
    </w:p>
    <w:p w:rsidR="00F63C03" w:rsidRDefault="009030B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СТРАН МИРА</w:t>
      </w:r>
    </w:p>
    <w:p w:rsidR="00F63C03" w:rsidRDefault="009030BB">
      <w:pPr>
        <w:pStyle w:val="ConsPlusTitle"/>
        <w:jc w:val="center"/>
      </w:pPr>
      <w:r>
        <w:rPr>
          <w:rFonts w:ascii="Courier New" w:hAnsi="Courier New" w:cs="Courier New"/>
          <w:b w:val="0"/>
          <w:bCs w:val="0"/>
          <w:sz w:val="20"/>
          <w:szCs w:val="20"/>
        </w:rPr>
        <w:t>(см. ИУС № 11-2009 г., Изменение 9/2009 ОКСМ)</w:t>
      </w:r>
    </w:p>
    <w:p w:rsidR="00F63C03" w:rsidRDefault="00F63C03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F63C03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3C03" w:rsidRDefault="009030BB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3C03" w:rsidRDefault="009030BB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63C03" w:rsidRDefault="009030BB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F63C03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</w:tcPr>
          <w:p w:rsidR="00F63C03" w:rsidRDefault="009030BB">
            <w:pPr>
              <w:pStyle w:val="ConsPlusNonformat"/>
              <w:spacing w:line="276" w:lineRule="auto"/>
            </w:pPr>
            <w:r>
              <w:t>Стр. 41. Графа "Краткое и полное наименование"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</w:tcPr>
          <w:p w:rsidR="00F63C03" w:rsidRDefault="009030BB">
            <w:pPr>
              <w:pStyle w:val="ConsPlusNonformat"/>
              <w:spacing w:line="276" w:lineRule="auto"/>
            </w:pPr>
            <w:r>
              <w:t>ВЕНЕСУЭЛА, БОЛИВАРИАНСКАЯ РЕСПУБЛИКА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shd w:val="clear" w:color="auto" w:fill="auto"/>
          </w:tcPr>
          <w:p w:rsidR="00F63C03" w:rsidRDefault="009030BB">
            <w:pPr>
              <w:pStyle w:val="ConsPlusNonformat"/>
              <w:spacing w:line="276" w:lineRule="auto"/>
            </w:pPr>
            <w:r>
              <w:t>ВЕНЕСУЭЛА (БОЛИВАРИАНСКАЯ РЕСПУБЛИКА)</w:t>
            </w:r>
          </w:p>
        </w:tc>
      </w:tr>
      <w:tr w:rsidR="00F63C03">
        <w:trPr>
          <w:trHeight w:val="248"/>
          <w:jc w:val="center"/>
        </w:trPr>
        <w:tc>
          <w:tcPr>
            <w:tcW w:w="3526" w:type="dxa"/>
            <w:tcBorders>
              <w:top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</w:tcPr>
          <w:p w:rsidR="00F63C03" w:rsidRDefault="00F63C03">
            <w:pPr>
              <w:pStyle w:val="ConsPlusNonformat"/>
              <w:spacing w:line="276" w:lineRule="auto"/>
            </w:pPr>
          </w:p>
        </w:tc>
        <w:tc>
          <w:tcPr>
            <w:tcW w:w="337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</w:tcPr>
          <w:p w:rsidR="00F63C03" w:rsidRDefault="009030BB">
            <w:pPr>
              <w:pStyle w:val="ConsPlusNonformat"/>
              <w:spacing w:line="276" w:lineRule="auto"/>
            </w:pPr>
            <w:r>
              <w:t>СЕН-МАРТЕН</w:t>
            </w:r>
          </w:p>
        </w:tc>
        <w:tc>
          <w:tcPr>
            <w:tcW w:w="338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  <w:shd w:val="clear" w:color="auto" w:fill="auto"/>
          </w:tcPr>
          <w:p w:rsidR="00F63C03" w:rsidRDefault="009030BB">
            <w:pPr>
              <w:pStyle w:val="ConsPlusNonformat"/>
              <w:spacing w:line="276" w:lineRule="auto"/>
            </w:pPr>
            <w:r>
              <w:t>СЕН-МАРТЕН (ФРАНЦУЗСКАЯ ЧАСТЬ)</w:t>
            </w:r>
          </w:p>
        </w:tc>
      </w:tr>
    </w:tbl>
    <w:p w:rsidR="00F63C03" w:rsidRDefault="00F63C0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63C03" w:rsidRDefault="009030BB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(ИУС № 4 2018 г.)</w:t>
      </w:r>
    </w:p>
    <w:p w:rsidR="00F63C03" w:rsidRDefault="00F63C03">
      <w:pPr>
        <w:widowControl w:val="0"/>
        <w:spacing w:after="0" w:line="276" w:lineRule="auto"/>
        <w:ind w:left="284" w:right="284"/>
        <w:jc w:val="both"/>
      </w:pPr>
    </w:p>
    <w:sectPr w:rsidR="00F63C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7B3" w:rsidRDefault="009737B3" w:rsidP="00086319">
      <w:pPr>
        <w:spacing w:after="0" w:line="240" w:lineRule="auto"/>
      </w:pPr>
      <w:r>
        <w:separator/>
      </w:r>
    </w:p>
  </w:endnote>
  <w:endnote w:type="continuationSeparator" w:id="0">
    <w:p w:rsidR="009737B3" w:rsidRDefault="009737B3" w:rsidP="0008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19" w:rsidRDefault="0008631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19" w:rsidRDefault="00086319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      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19" w:rsidRDefault="000863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7B3" w:rsidRDefault="009737B3" w:rsidP="00086319">
      <w:pPr>
        <w:spacing w:after="0" w:line="240" w:lineRule="auto"/>
      </w:pPr>
      <w:r>
        <w:separator/>
      </w:r>
    </w:p>
  </w:footnote>
  <w:footnote w:type="continuationSeparator" w:id="0">
    <w:p w:rsidR="009737B3" w:rsidRDefault="009737B3" w:rsidP="0008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19" w:rsidRDefault="000863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19" w:rsidRDefault="0008631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19" w:rsidRDefault="0008631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03"/>
    <w:rsid w:val="00086319"/>
    <w:rsid w:val="009030BB"/>
    <w:rsid w:val="009737B3"/>
    <w:rsid w:val="00E745D9"/>
    <w:rsid w:val="00F6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85E96-C95A-4AC7-A9A7-1660FDB1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3/2018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3</cp:revision>
  <dcterms:created xsi:type="dcterms:W3CDTF">2021-03-15T19:02:00Z</dcterms:created>
  <dcterms:modified xsi:type="dcterms:W3CDTF">2021-03-16T10:03:00Z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2017-05-21T18:33:00Z</dcterms:created>
  <dc:creator>Сергей</dc:creator>
  <dc:description/>
  <dc:language>en-US</dc:language>
  <cp:lastModifiedBy/>
  <dcterms:modified xsi:type="dcterms:W3CDTF">2019-03-29T08:51:00Z</dcterms:modified>
  <cp:revision>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