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60" w:rsidRDefault="00453882">
      <w:pPr>
        <w:pStyle w:val="ConsPlusNormal"/>
        <w:jc w:val="right"/>
      </w:pPr>
      <w:bookmarkStart w:id="0" w:name="_GoBack"/>
      <w:bookmarkEnd w:id="0"/>
      <w:r>
        <w:rPr>
          <w:color w:val="000000"/>
        </w:rPr>
        <w:t>Принято и введено в действие</w:t>
      </w:r>
    </w:p>
    <w:p w:rsidR="00137A60" w:rsidRDefault="00453882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137A60" w:rsidRDefault="00453882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137A60" w:rsidRDefault="00453882">
      <w:pPr>
        <w:pStyle w:val="ConsPlusNormal"/>
        <w:jc w:val="right"/>
      </w:pPr>
      <w:r>
        <w:rPr>
          <w:color w:val="000000"/>
        </w:rPr>
        <w:t>и метрологии</w:t>
      </w:r>
    </w:p>
    <w:p w:rsidR="00137A60" w:rsidRDefault="00453882">
      <w:pPr>
        <w:pStyle w:val="ConsPlusNormal"/>
        <w:jc w:val="right"/>
      </w:pPr>
      <w:r>
        <w:rPr>
          <w:color w:val="000000"/>
        </w:rPr>
        <w:t>от 24.10.2018 № 841-ст</w:t>
      </w:r>
    </w:p>
    <w:p w:rsidR="00137A60" w:rsidRDefault="00137A60">
      <w:pPr>
        <w:pStyle w:val="ConsPlusNormal"/>
        <w:jc w:val="right"/>
        <w:rPr>
          <w:color w:val="000000"/>
        </w:rPr>
      </w:pPr>
    </w:p>
    <w:p w:rsidR="00137A60" w:rsidRDefault="00453882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- 2018-12-01</w:t>
      </w:r>
    </w:p>
    <w:p w:rsidR="00137A60" w:rsidRDefault="00453882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137A60" w:rsidRDefault="00453882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137A60" w:rsidRDefault="00453882">
      <w:pPr>
        <w:pStyle w:val="ConsPlusNormal"/>
        <w:jc w:val="right"/>
      </w:pPr>
      <w:r>
        <w:rPr>
          <w:color w:val="000000"/>
        </w:rPr>
        <w:t>с 2018-08-02</w:t>
      </w:r>
    </w:p>
    <w:p w:rsidR="00137A60" w:rsidRDefault="00137A60">
      <w:pPr>
        <w:pStyle w:val="ConsPlusTitle"/>
        <w:jc w:val="right"/>
        <w:rPr>
          <w:color w:val="000000"/>
          <w:sz w:val="20"/>
          <w:szCs w:val="20"/>
        </w:rPr>
      </w:pPr>
    </w:p>
    <w:p w:rsidR="00137A60" w:rsidRDefault="00137A60">
      <w:pPr>
        <w:pStyle w:val="ConsPlusTitle"/>
        <w:jc w:val="right"/>
        <w:rPr>
          <w:color w:val="000000"/>
          <w:sz w:val="20"/>
          <w:szCs w:val="20"/>
        </w:rPr>
      </w:pPr>
    </w:p>
    <w:p w:rsidR="00137A60" w:rsidRDefault="00137A60">
      <w:pPr>
        <w:pStyle w:val="ConsPlusTitle"/>
        <w:jc w:val="right"/>
        <w:rPr>
          <w:color w:val="000000"/>
          <w:sz w:val="20"/>
          <w:szCs w:val="20"/>
        </w:rPr>
      </w:pPr>
    </w:p>
    <w:p w:rsidR="00137A60" w:rsidRDefault="00453882">
      <w:pPr>
        <w:pStyle w:val="ConsPlusTitle"/>
        <w:jc w:val="center"/>
      </w:pPr>
      <w:r>
        <w:rPr>
          <w:color w:val="000000"/>
          <w:sz w:val="20"/>
          <w:szCs w:val="20"/>
        </w:rPr>
        <w:t>ИЗМЕНЕНИЕ 44/2018 ОКВ</w:t>
      </w:r>
    </w:p>
    <w:p w:rsidR="00137A60" w:rsidRDefault="00453882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137A60" w:rsidRDefault="00453882">
      <w:pPr>
        <w:pStyle w:val="ConsPlusTitle"/>
        <w:jc w:val="center"/>
      </w:pPr>
      <w:r>
        <w:rPr>
          <w:color w:val="000000"/>
          <w:sz w:val="20"/>
          <w:szCs w:val="20"/>
        </w:rPr>
        <w:t>ОК (МК (ИСО 4217) 003-97) 014-2000</w:t>
      </w:r>
    </w:p>
    <w:p w:rsidR="00137A60" w:rsidRDefault="00137A60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6"/>
        <w:gridCol w:w="969"/>
        <w:gridCol w:w="1100"/>
        <w:gridCol w:w="3268"/>
        <w:gridCol w:w="3585"/>
      </w:tblGrid>
      <w:tr w:rsidR="00137A60">
        <w:trPr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60" w:rsidRDefault="00453882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60" w:rsidRDefault="00453882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60" w:rsidRDefault="00453882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A60" w:rsidRDefault="00453882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</w:tr>
      <w:tr w:rsidR="00137A60">
        <w:trPr>
          <w:jc w:val="center"/>
        </w:trPr>
        <w:tc>
          <w:tcPr>
            <w:tcW w:w="95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60" w:rsidRDefault="00137A6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60" w:rsidRDefault="00453882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цифро-</w:t>
            </w:r>
          </w:p>
          <w:p w:rsidR="00137A60" w:rsidRDefault="00453882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60" w:rsidRDefault="00453882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буквен-</w:t>
            </w:r>
          </w:p>
          <w:p w:rsidR="00137A60" w:rsidRDefault="00453882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60" w:rsidRDefault="00137A6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A60" w:rsidRDefault="00137A6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7A60">
        <w:trPr>
          <w:trHeight w:val="567"/>
          <w:jc w:val="center"/>
        </w:trPr>
        <w:tc>
          <w:tcPr>
            <w:tcW w:w="1031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37A60" w:rsidRDefault="00453882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137A60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  <w:jc w:val="center"/>
            </w:pPr>
            <w:r>
              <w:t>PHP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</w:pPr>
            <w:r>
              <w:t>Филиппинское песо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</w:pPr>
            <w:r>
              <w:t>Филиппины</w:t>
            </w:r>
          </w:p>
        </w:tc>
      </w:tr>
      <w:tr w:rsidR="00137A60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  <w:jc w:val="center"/>
            </w:pPr>
            <w:r>
              <w:t>SZL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</w:pPr>
            <w:r>
              <w:t>Лилангени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7A60" w:rsidRDefault="00453882">
            <w:pPr>
              <w:pStyle w:val="ConsPlusNormal"/>
            </w:pPr>
            <w:r>
              <w:t>Эсватини</w:t>
            </w:r>
          </w:p>
        </w:tc>
      </w:tr>
    </w:tbl>
    <w:p w:rsidR="00137A60" w:rsidRDefault="00137A60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37A60" w:rsidRDefault="00137A60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37A60" w:rsidRDefault="00453882">
      <w:pPr>
        <w:widowControl w:val="0"/>
        <w:spacing w:after="0" w:line="276" w:lineRule="auto"/>
        <w:ind w:left="284" w:right="284"/>
        <w:jc w:val="both"/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137A60" w:rsidRDefault="00137A60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37A60" w:rsidRDefault="00137A60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37A60" w:rsidRDefault="00137A60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37A60" w:rsidRDefault="00453882">
      <w:pPr>
        <w:widowControl w:val="0"/>
        <w:spacing w:after="0" w:line="276" w:lineRule="auto"/>
        <w:ind w:left="283" w:right="283"/>
        <w:jc w:val="both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137A60" w:rsidRDefault="00453882">
      <w:pPr>
        <w:widowControl w:val="0"/>
        <w:spacing w:after="0" w:line="276" w:lineRule="auto"/>
        <w:ind w:left="284" w:right="284"/>
        <w:jc w:val="both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кода.</w:t>
      </w:r>
    </w:p>
    <w:p w:rsidR="00137A60" w:rsidRDefault="00137A60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37A60" w:rsidRDefault="00137A60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37A60" w:rsidRDefault="00453882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12 2018 г.)</w:t>
      </w:r>
    </w:p>
    <w:p w:rsidR="00137A60" w:rsidRDefault="00137A60">
      <w:pPr>
        <w:pStyle w:val="ConsPlusNormal"/>
        <w:spacing w:line="276" w:lineRule="auto"/>
        <w:ind w:left="283" w:right="283"/>
        <w:jc w:val="both"/>
      </w:pPr>
    </w:p>
    <w:sectPr w:rsidR="00137A6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ED1" w:rsidRDefault="004C5ED1" w:rsidP="00DA45E6">
      <w:pPr>
        <w:spacing w:after="0" w:line="240" w:lineRule="auto"/>
      </w:pPr>
      <w:r>
        <w:separator/>
      </w:r>
    </w:p>
  </w:endnote>
  <w:endnote w:type="continuationSeparator" w:id="0">
    <w:p w:rsidR="004C5ED1" w:rsidRDefault="004C5ED1" w:rsidP="00DA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5E6" w:rsidRDefault="00DA45E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ED1" w:rsidRDefault="004C5ED1" w:rsidP="00DA45E6">
      <w:pPr>
        <w:spacing w:after="0" w:line="240" w:lineRule="auto"/>
      </w:pPr>
      <w:r>
        <w:separator/>
      </w:r>
    </w:p>
  </w:footnote>
  <w:footnote w:type="continuationSeparator" w:id="0">
    <w:p w:rsidR="004C5ED1" w:rsidRDefault="004C5ED1" w:rsidP="00DA4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60"/>
    <w:rsid w:val="00137A60"/>
    <w:rsid w:val="00453882"/>
    <w:rsid w:val="004C5ED1"/>
    <w:rsid w:val="00A85591"/>
    <w:rsid w:val="00D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8BB25-8A27-4DC3-9B0D-18866BC0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44/2018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2021-03-18T10:16:00Z</dcterms:created>
  <dcterms:modified xsi:type="dcterms:W3CDTF">2021-03-18T11:33:00Z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2019-03-31T15:47:00Z</dcterms:modified>
  <cp:revision>27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