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0C455B">
        <w:rPr>
          <w:color w:val="000000"/>
        </w:rPr>
        <w:t>17</w:t>
      </w:r>
      <w:r>
        <w:rPr>
          <w:color w:val="000000"/>
        </w:rPr>
        <w:t>.</w:t>
      </w:r>
      <w:r w:rsidR="000C455B">
        <w:rPr>
          <w:color w:val="000000"/>
        </w:rPr>
        <w:t>12</w:t>
      </w:r>
      <w:r>
        <w:rPr>
          <w:color w:val="000000"/>
        </w:rPr>
        <w:t>.202</w:t>
      </w:r>
      <w:r w:rsidR="00942FD6">
        <w:rPr>
          <w:color w:val="000000"/>
        </w:rPr>
        <w:t>4</w:t>
      </w:r>
      <w:r>
        <w:rPr>
          <w:color w:val="000000"/>
        </w:rPr>
        <w:t xml:space="preserve"> № </w:t>
      </w:r>
      <w:r w:rsidR="000C455B">
        <w:rPr>
          <w:color w:val="000000"/>
        </w:rPr>
        <w:t>1926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0C455B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-0</w:t>
      </w:r>
      <w:r w:rsidR="000C455B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F87888">
        <w:rPr>
          <w:color w:val="000000"/>
          <w:sz w:val="20"/>
          <w:szCs w:val="20"/>
        </w:rPr>
        <w:t>5</w:t>
      </w:r>
      <w:r w:rsidR="000C455B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/202</w:t>
      </w:r>
      <w:r w:rsidR="00942FD6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 w:rsidTr="00942FD6">
        <w:trPr>
          <w:jc w:val="center"/>
        </w:trPr>
        <w:tc>
          <w:tcPr>
            <w:tcW w:w="9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 w:rsidTr="00942FD6">
        <w:trPr>
          <w:jc w:val="center"/>
        </w:trPr>
        <w:tc>
          <w:tcPr>
            <w:tcW w:w="9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 w:rsidTr="00942FD6">
        <w:trPr>
          <w:trHeight w:val="567"/>
          <w:jc w:val="center"/>
        </w:trPr>
        <w:tc>
          <w:tcPr>
            <w:tcW w:w="10318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0C455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45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  <w:r w:rsidR="009029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96C1E" w:rsidTr="00942FD6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0C45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0C455B">
            <w:pPr>
              <w:pStyle w:val="ConsPlusNormal"/>
              <w:jc w:val="center"/>
            </w:pPr>
            <w:r>
              <w:t>5</w:t>
            </w:r>
            <w:r w:rsidR="00942FD6">
              <w:t>32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455B" w:rsidRPr="000C455B" w:rsidRDefault="000C455B" w:rsidP="000C455B">
            <w:pPr>
              <w:pStyle w:val="ConsPlusNormal"/>
              <w:jc w:val="center"/>
            </w:pPr>
            <w:r w:rsidRPr="000C455B">
              <w:t>ANG</w:t>
            </w:r>
          </w:p>
          <w:p w:rsidR="00696C1E" w:rsidRDefault="00696C1E">
            <w:pPr>
              <w:pStyle w:val="ConsPlusNormal"/>
              <w:jc w:val="center"/>
            </w:pP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0C455B" w:rsidP="000C455B">
            <w:pPr>
              <w:pStyle w:val="ConsPlusNormal"/>
            </w:pPr>
            <w:r>
              <w:t>Н</w:t>
            </w:r>
            <w:r>
              <w:t xml:space="preserve">идерландский </w:t>
            </w:r>
            <w:r>
              <w:t>антильский гульден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0C455B">
            <w:pPr>
              <w:pStyle w:val="ConsPlusNormal"/>
            </w:pPr>
            <w:r w:rsidRPr="000C455B">
              <w:t>Кюрасао; Сен-Мартен (нидерландская часть)</w:t>
            </w:r>
          </w:p>
        </w:tc>
        <w:tc>
          <w:tcPr>
            <w:tcW w:w="1897" w:type="dxa"/>
          </w:tcPr>
          <w:p w:rsidR="00696C1E" w:rsidRDefault="000C455B" w:rsidP="000C455B">
            <w:pPr>
              <w:pStyle w:val="ConsPlusNormal"/>
            </w:pPr>
            <w:r w:rsidRPr="000C455B">
              <w:t xml:space="preserve">Поправка </w:t>
            </w:r>
            <w:r>
              <w:t>№</w:t>
            </w:r>
            <w:r w:rsidRPr="000C455B">
              <w:t xml:space="preserve"> 176 к ИСО 4217 от 06.12.2023</w:t>
            </w:r>
          </w:p>
        </w:tc>
      </w:tr>
      <w:tr w:rsidR="00696C1E" w:rsidTr="00942FD6">
        <w:trPr>
          <w:trHeight w:val="567"/>
          <w:jc w:val="center"/>
        </w:trPr>
        <w:tc>
          <w:tcPr>
            <w:tcW w:w="10318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42FD6" w:rsidTr="00942FD6">
        <w:trPr>
          <w:jc w:val="center"/>
        </w:trPr>
        <w:tc>
          <w:tcPr>
            <w:tcW w:w="9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942FD6" w:rsidP="00942FD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0C455B" w:rsidP="00942FD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0C455B" w:rsidP="00942FD6">
            <w:pPr>
              <w:pStyle w:val="ConsPlusNormal"/>
              <w:jc w:val="center"/>
            </w:pPr>
            <w:r w:rsidRPr="000C455B">
              <w:t>XCG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0C455B" w:rsidP="000C455B">
            <w:pPr>
              <w:pStyle w:val="ConsPlusNormal"/>
            </w:pPr>
            <w:r w:rsidRPr="000C455B">
              <w:t>Карибский гульден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42FD6" w:rsidRDefault="000C455B" w:rsidP="00942FD6">
            <w:pPr>
              <w:pStyle w:val="ConsPlusNormal"/>
            </w:pPr>
            <w:r w:rsidRPr="000C455B">
              <w:t>Кюрасао; Сен-Мартен (нидерландская часть)</w:t>
            </w:r>
          </w:p>
        </w:tc>
        <w:tc>
          <w:tcPr>
            <w:tcW w:w="1897" w:type="dxa"/>
          </w:tcPr>
          <w:p w:rsidR="00942FD6" w:rsidRDefault="000C455B" w:rsidP="00942FD6">
            <w:pPr>
              <w:pStyle w:val="ConsPlusNormal"/>
            </w:pPr>
            <w:r w:rsidRPr="000C455B">
              <w:t>Поправка № 176 к ИСО 4217 от 06.12.2023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696C1E" w:rsidRDefault="000C455B">
      <w:pPr>
        <w:pStyle w:val="ConsPlusNormal"/>
        <w:spacing w:line="276" w:lineRule="auto"/>
        <w:ind w:left="283" w:right="283"/>
        <w:jc w:val="both"/>
      </w:pPr>
      <w:r w:rsidRPr="000C455B">
        <w:t>АННУЛИРОВАТЬ (А) - исключение из общероссийского классификатора позиции с данным кодом</w:t>
      </w:r>
      <w:r w:rsidR="00902934">
        <w:t>;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9F18E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202</w:t>
      </w:r>
      <w:r w:rsidR="009F18E4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04" w:rsidRDefault="00E06804">
      <w:pPr>
        <w:spacing w:after="0" w:line="240" w:lineRule="auto"/>
      </w:pPr>
      <w:r>
        <w:separator/>
      </w:r>
    </w:p>
  </w:endnote>
  <w:endnote w:type="continuationSeparator" w:id="0">
    <w:p w:rsidR="00E06804" w:rsidRDefault="00E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Pr="00110919" w:rsidRDefault="00110919" w:rsidP="00110919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 Изменение 5</w:t>
    </w:r>
    <w:r w:rsidR="000C455B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>/202</w:t>
    </w:r>
    <w:r w:rsidR="00942FD6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04" w:rsidRDefault="00E06804">
      <w:pPr>
        <w:spacing w:after="0" w:line="240" w:lineRule="auto"/>
      </w:pPr>
      <w:r>
        <w:separator/>
      </w:r>
    </w:p>
  </w:footnote>
  <w:footnote w:type="continuationSeparator" w:id="0">
    <w:p w:rsidR="00E06804" w:rsidRDefault="00E0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711A2"/>
    <w:rsid w:val="000A193C"/>
    <w:rsid w:val="000C455B"/>
    <w:rsid w:val="00110919"/>
    <w:rsid w:val="001F574B"/>
    <w:rsid w:val="002751AB"/>
    <w:rsid w:val="002E6E16"/>
    <w:rsid w:val="0040301E"/>
    <w:rsid w:val="004841E6"/>
    <w:rsid w:val="00492267"/>
    <w:rsid w:val="004A2AC7"/>
    <w:rsid w:val="006312AE"/>
    <w:rsid w:val="00696C1E"/>
    <w:rsid w:val="0077786E"/>
    <w:rsid w:val="00784F68"/>
    <w:rsid w:val="0084535B"/>
    <w:rsid w:val="00902934"/>
    <w:rsid w:val="009104B9"/>
    <w:rsid w:val="00942FD6"/>
    <w:rsid w:val="009F18E4"/>
    <w:rsid w:val="00A508A4"/>
    <w:rsid w:val="00B34F40"/>
    <w:rsid w:val="00B92C00"/>
    <w:rsid w:val="00D03E07"/>
    <w:rsid w:val="00DB5BFB"/>
    <w:rsid w:val="00DC064E"/>
    <w:rsid w:val="00E06804"/>
    <w:rsid w:val="00EE7A5C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53/2024 ОКВ ОК 014-2000</vt:lpstr>
    </vt:vector>
  </TitlesOfParts>
  <Manager>По порядку точка ру (poporyadku.ru)</Manager>
  <Company>По порядку точка ру (poporyadku.ru)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54/2024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21</cp:revision>
  <dcterms:created xsi:type="dcterms:W3CDTF">2023-02-05T16:14:00Z</dcterms:created>
  <dcterms:modified xsi:type="dcterms:W3CDTF">2026-01-01T22:01:00Z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