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C7" w:rsidRDefault="00E231C7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E231C7" w:rsidRDefault="00E231C7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E231C7" w:rsidRDefault="0023009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3/2008 ОКВ</w:t>
      </w:r>
    </w:p>
    <w:p w:rsidR="00E231C7" w:rsidRDefault="0023009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4217) 003-97) 014-2000</w:t>
      </w:r>
    </w:p>
    <w:p w:rsidR="00E231C7" w:rsidRDefault="0023009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E231C7" w:rsidRDefault="00230098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(См. Издание 2001 г. и Изменение 3/2002 ОКВ, ИУС № 12-2002)</w:t>
      </w:r>
    </w:p>
    <w:p w:rsidR="00E231C7" w:rsidRDefault="00E231C7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E231C7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31C7" w:rsidRDefault="0023009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31C7" w:rsidRDefault="0023009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31C7" w:rsidRDefault="00230098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E231C7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E231C7" w:rsidRDefault="00230098">
            <w:pPr>
              <w:pStyle w:val="ConsPlusNonformat"/>
              <w:spacing w:line="276" w:lineRule="auto"/>
            </w:pPr>
            <w:r>
              <w:t>По всему тексту классификатора и изменения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231C7" w:rsidRDefault="00230098">
            <w:pPr>
              <w:pStyle w:val="ConsPlusNonformat"/>
              <w:spacing w:line="276" w:lineRule="auto"/>
              <w:jc w:val="center"/>
            </w:pPr>
            <w:r>
              <w:t>Северо-корейская вона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231C7" w:rsidRDefault="00230098">
            <w:pPr>
              <w:pStyle w:val="ConsPlusNonformat"/>
              <w:spacing w:line="276" w:lineRule="auto"/>
              <w:jc w:val="center"/>
            </w:pPr>
            <w:r>
              <w:t>Северокорейская вона</w:t>
            </w:r>
          </w:p>
        </w:tc>
      </w:tr>
    </w:tbl>
    <w:p w:rsidR="00E231C7" w:rsidRDefault="00E231C7">
      <w:pPr>
        <w:widowControl w:val="0"/>
        <w:spacing w:after="0" w:line="276" w:lineRule="auto"/>
        <w:ind w:left="284" w:right="284"/>
        <w:jc w:val="both"/>
      </w:pPr>
    </w:p>
    <w:sectPr w:rsidR="00E231C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F07" w:rsidRDefault="00797F07" w:rsidP="004A68ED">
      <w:pPr>
        <w:spacing w:after="0" w:line="240" w:lineRule="auto"/>
      </w:pPr>
      <w:r>
        <w:separator/>
      </w:r>
    </w:p>
  </w:endnote>
  <w:endnote w:type="continuationSeparator" w:id="0">
    <w:p w:rsidR="00797F07" w:rsidRDefault="00797F07" w:rsidP="004A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ED" w:rsidRDefault="004A68ED">
    <w:pPr>
      <w:pStyle w:val="a9"/>
    </w:pP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По порядку точка ру                                 </w:t>
    </w:r>
    <w:r>
      <w:rPr>
        <w:rFonts w:ascii="Times New Roman" w:hAnsi="Times New Roman"/>
        <w:b/>
        <w:color w:val="70AD47"/>
        <w:kern w:val="0"/>
        <w:sz w:val="20"/>
      </w:rPr>
      <w:t>Поправка 3/2008 ОКВ</w:t>
    </w: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                                 </w:t>
    </w:r>
    <w:r>
      <w:rPr>
        <w:rFonts w:ascii="Times New Roman" w:hAnsi="Times New Roman"/>
        <w:b/>
        <w:color w:val="70AD47"/>
        <w:kern w:val="0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F07" w:rsidRDefault="00797F07" w:rsidP="004A68ED">
      <w:pPr>
        <w:spacing w:after="0" w:line="240" w:lineRule="auto"/>
      </w:pPr>
      <w:r>
        <w:separator/>
      </w:r>
    </w:p>
  </w:footnote>
  <w:footnote w:type="continuationSeparator" w:id="0">
    <w:p w:rsidR="00797F07" w:rsidRDefault="00797F07" w:rsidP="004A6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C7"/>
    <w:rsid w:val="00230098"/>
    <w:rsid w:val="004A68ED"/>
    <w:rsid w:val="00797F07"/>
    <w:rsid w:val="00B07553"/>
    <w:rsid w:val="00E2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16DF9-87D1-4B6E-9F80-CDB46F52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3/2008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2021-03-18T10:41:00Z</dcterms:created>
  <dcterms:modified xsi:type="dcterms:W3CDTF">2021-03-18T13:21:00Z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2017-05-21T18:58:00Z</dcterms:created>
  <dc:creator>Сергей</dc:creator>
  <dc:description/>
  <dc:language>en-US</dc:language>
  <cp:lastModifiedBy/>
  <dcterms:modified xsi:type="dcterms:W3CDTF">2017-05-22T15:48:00Z</dcterms:modified>
  <cp:revision>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